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C0F4" w14:textId="77777777" w:rsidR="00C2764D" w:rsidRDefault="00C2764D" w:rsidP="0023424E">
      <w:pPr>
        <w:spacing w:after="0"/>
        <w:jc w:val="right"/>
        <w:rPr>
          <w:rFonts w:ascii="Verdana" w:hAnsi="Verdana" w:cs="Times New Roman"/>
          <w:bCs/>
          <w:sz w:val="20"/>
          <w:szCs w:val="20"/>
        </w:rPr>
      </w:pPr>
      <w:bookmarkStart w:id="0" w:name="_Toc255252618"/>
      <w:bookmarkStart w:id="1" w:name="_Toc255252861"/>
    </w:p>
    <w:bookmarkEnd w:id="0"/>
    <w:bookmarkEnd w:id="1"/>
    <w:p w14:paraId="3F35E3E3" w14:textId="63236988" w:rsidR="00817329" w:rsidRPr="006C20BF" w:rsidRDefault="00817329" w:rsidP="00C9655B">
      <w:pPr>
        <w:pStyle w:val="a3"/>
        <w:jc w:val="center"/>
        <w:rPr>
          <w:rFonts w:ascii="Verdana" w:hAnsi="Verdana" w:cs="Times New Roman"/>
          <w:b/>
          <w:sz w:val="20"/>
          <w:szCs w:val="20"/>
        </w:rPr>
      </w:pPr>
      <w:r w:rsidRPr="006C20BF">
        <w:rPr>
          <w:rFonts w:ascii="Verdana" w:hAnsi="Verdana" w:cs="Times New Roman"/>
          <w:b/>
          <w:sz w:val="20"/>
          <w:szCs w:val="20"/>
        </w:rPr>
        <w:t xml:space="preserve">Правила проведения </w:t>
      </w:r>
      <w:r w:rsidR="00124E54">
        <w:rPr>
          <w:rFonts w:ascii="Verdana" w:hAnsi="Verdana" w:cs="Times New Roman"/>
          <w:b/>
          <w:sz w:val="20"/>
          <w:szCs w:val="20"/>
        </w:rPr>
        <w:t>Викторины</w:t>
      </w:r>
      <w:r w:rsidRPr="006C20BF">
        <w:rPr>
          <w:rFonts w:ascii="Verdana" w:hAnsi="Verdana" w:cs="Times New Roman"/>
          <w:b/>
          <w:sz w:val="20"/>
          <w:szCs w:val="20"/>
        </w:rPr>
        <w:t xml:space="preserve"> «</w:t>
      </w:r>
      <w:r w:rsidR="001429A8" w:rsidRPr="006C20BF">
        <w:rPr>
          <w:rFonts w:ascii="Verdana" w:hAnsi="Verdana" w:cs="Times New Roman"/>
          <w:b/>
          <w:sz w:val="20"/>
          <w:szCs w:val="20"/>
        </w:rPr>
        <w:t>Семейный марафон</w:t>
      </w:r>
      <w:r w:rsidRPr="006C20BF">
        <w:rPr>
          <w:rFonts w:ascii="Verdana" w:hAnsi="Verdana" w:cs="Times New Roman"/>
          <w:b/>
          <w:sz w:val="20"/>
          <w:szCs w:val="20"/>
        </w:rPr>
        <w:t>»</w:t>
      </w:r>
    </w:p>
    <w:p w14:paraId="117444AC" w14:textId="77777777" w:rsidR="00817329" w:rsidRPr="006C20BF" w:rsidRDefault="00817329" w:rsidP="00C9655B">
      <w:pPr>
        <w:pStyle w:val="a3"/>
        <w:jc w:val="center"/>
        <w:rPr>
          <w:rFonts w:ascii="Verdana" w:hAnsi="Verdana" w:cs="Times New Roman"/>
          <w:b/>
          <w:sz w:val="20"/>
          <w:szCs w:val="20"/>
        </w:rPr>
      </w:pPr>
    </w:p>
    <w:p w14:paraId="347B3FB8" w14:textId="77777777"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1.</w:t>
      </w:r>
      <w:r w:rsidRPr="006C20BF">
        <w:rPr>
          <w:rFonts w:ascii="Verdana" w:hAnsi="Verdana" w:cs="Times New Roman"/>
          <w:b/>
          <w:sz w:val="20"/>
          <w:szCs w:val="20"/>
        </w:rPr>
        <w:tab/>
        <w:t>Общие положения</w:t>
      </w:r>
    </w:p>
    <w:p w14:paraId="77484963" w14:textId="62BA4375" w:rsidR="00817329" w:rsidRPr="006C20BF" w:rsidRDefault="00817329" w:rsidP="00C9655B">
      <w:pPr>
        <w:spacing w:after="0"/>
        <w:rPr>
          <w:rFonts w:ascii="Verdana" w:hAnsi="Verdana" w:cs="Times New Roman"/>
          <w:sz w:val="20"/>
          <w:szCs w:val="20"/>
        </w:rPr>
      </w:pPr>
      <w:r w:rsidRPr="006C20BF">
        <w:rPr>
          <w:rFonts w:ascii="Verdana" w:hAnsi="Verdana" w:cs="Times New Roman"/>
          <w:sz w:val="20"/>
          <w:szCs w:val="20"/>
        </w:rPr>
        <w:t>1.1.</w:t>
      </w:r>
      <w:r w:rsidRPr="006C20BF">
        <w:rPr>
          <w:rFonts w:ascii="Verdana" w:hAnsi="Verdana" w:cs="Times New Roman"/>
          <w:sz w:val="20"/>
          <w:szCs w:val="20"/>
        </w:rPr>
        <w:tab/>
        <w:t xml:space="preserve">НАО «Национальная спутниковая компания» совместно с </w:t>
      </w:r>
      <w:r w:rsidR="001429A8" w:rsidRPr="006C20BF">
        <w:rPr>
          <w:rFonts w:ascii="Verdana" w:hAnsi="Verdana"/>
          <w:sz w:val="20"/>
          <w:szCs w:val="20"/>
        </w:rPr>
        <w:t xml:space="preserve">ЗАО «Первый ТВЧ» </w:t>
      </w:r>
      <w:r w:rsidRPr="006C20BF">
        <w:rPr>
          <w:rFonts w:ascii="Verdana" w:hAnsi="Verdana" w:cs="Times New Roman"/>
          <w:sz w:val="20"/>
          <w:szCs w:val="20"/>
        </w:rPr>
        <w:t xml:space="preserve">(далее по тексту — «Организатор 1» и «Организатор 2», совместно именуемые «Организаторы») проводят </w:t>
      </w:r>
      <w:r w:rsidR="00E16A27" w:rsidRPr="006C20BF">
        <w:rPr>
          <w:rFonts w:ascii="Verdana" w:hAnsi="Verdana" w:cs="Times New Roman"/>
          <w:sz w:val="20"/>
          <w:szCs w:val="20"/>
        </w:rPr>
        <w:t>Викторину</w:t>
      </w:r>
      <w:r w:rsidRPr="006C20BF">
        <w:rPr>
          <w:rFonts w:ascii="Verdana" w:hAnsi="Verdana" w:cs="Times New Roman"/>
          <w:sz w:val="20"/>
          <w:szCs w:val="20"/>
        </w:rPr>
        <w:t xml:space="preserve"> «</w:t>
      </w:r>
      <w:r w:rsidR="001429A8" w:rsidRPr="006C20BF">
        <w:rPr>
          <w:rFonts w:ascii="Verdana" w:hAnsi="Verdana" w:cs="Times New Roman"/>
          <w:sz w:val="20"/>
          <w:szCs w:val="20"/>
        </w:rPr>
        <w:t>Семейный марафон</w:t>
      </w:r>
      <w:r w:rsidRPr="006C20BF">
        <w:rPr>
          <w:rFonts w:ascii="Verdana" w:hAnsi="Verdana" w:cs="Times New Roman"/>
          <w:sz w:val="20"/>
          <w:szCs w:val="20"/>
        </w:rPr>
        <w:t>» (далее по тексту — «</w:t>
      </w:r>
      <w:r w:rsidR="00124E54">
        <w:rPr>
          <w:rFonts w:ascii="Verdana" w:hAnsi="Verdana" w:cs="Times New Roman"/>
          <w:sz w:val="20"/>
          <w:szCs w:val="20"/>
        </w:rPr>
        <w:t>Викторина</w:t>
      </w:r>
      <w:r w:rsidRPr="006C20BF">
        <w:rPr>
          <w:rFonts w:ascii="Verdana" w:hAnsi="Verdana" w:cs="Times New Roman"/>
          <w:sz w:val="20"/>
          <w:szCs w:val="20"/>
        </w:rPr>
        <w:t xml:space="preserve">»). </w:t>
      </w:r>
    </w:p>
    <w:p w14:paraId="2B34491C" w14:textId="7DBB473F"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1.2.</w:t>
      </w:r>
      <w:r w:rsidRPr="006C20BF">
        <w:rPr>
          <w:rFonts w:ascii="Verdana" w:hAnsi="Verdana" w:cs="Times New Roman"/>
          <w:sz w:val="20"/>
          <w:szCs w:val="20"/>
        </w:rPr>
        <w:tab/>
      </w:r>
      <w:r w:rsidR="00124E54">
        <w:rPr>
          <w:rFonts w:ascii="Verdana" w:hAnsi="Verdana" w:cs="Times New Roman"/>
          <w:sz w:val="20"/>
          <w:szCs w:val="20"/>
        </w:rPr>
        <w:t>Викторина</w:t>
      </w:r>
      <w:r w:rsidRPr="006C20BF">
        <w:rPr>
          <w:rFonts w:ascii="Verdana" w:hAnsi="Verdana" w:cs="Times New Roman"/>
          <w:sz w:val="20"/>
          <w:szCs w:val="20"/>
        </w:rPr>
        <w:t xml:space="preserve"> проводится на всей территории Российской Федерации, не является стимулирующей лотереей и проводится в соответствии с настоящими условиями (далее по тексту — «Правила») и действующим законодательством Российской Федерации. Призовой фонд (далее по тексту — «</w:t>
      </w:r>
      <w:r w:rsidR="000F2999" w:rsidRPr="006C20BF">
        <w:rPr>
          <w:rFonts w:ascii="Verdana" w:hAnsi="Verdana" w:cs="Times New Roman"/>
          <w:sz w:val="20"/>
          <w:szCs w:val="20"/>
        </w:rPr>
        <w:t>Приз</w:t>
      </w:r>
      <w:r w:rsidRPr="006C20BF">
        <w:rPr>
          <w:rFonts w:ascii="Verdana" w:hAnsi="Verdana" w:cs="Times New Roman"/>
          <w:sz w:val="20"/>
          <w:szCs w:val="20"/>
        </w:rPr>
        <w:t>») формируется за счет собственных средств Организаторов.</w:t>
      </w:r>
    </w:p>
    <w:p w14:paraId="0FE5919D" w14:textId="24F41527" w:rsidR="00817329" w:rsidRPr="006C20BF" w:rsidRDefault="00817329" w:rsidP="00C9655B">
      <w:pPr>
        <w:spacing w:after="0"/>
        <w:jc w:val="both"/>
        <w:rPr>
          <w:rFonts w:ascii="Verdana" w:hAnsi="Verdana" w:cs="Times New Roman"/>
          <w:sz w:val="20"/>
          <w:szCs w:val="20"/>
        </w:rPr>
      </w:pPr>
      <w:r w:rsidRPr="006C20BF">
        <w:rPr>
          <w:rFonts w:ascii="Verdana" w:hAnsi="Verdana" w:cs="Times New Roman"/>
          <w:sz w:val="20"/>
          <w:szCs w:val="20"/>
        </w:rPr>
        <w:t xml:space="preserve">1.3. </w:t>
      </w:r>
      <w:r w:rsidRPr="006C20BF">
        <w:rPr>
          <w:rFonts w:ascii="Verdana" w:hAnsi="Verdana" w:cs="Times New Roman"/>
          <w:sz w:val="20"/>
          <w:szCs w:val="20"/>
        </w:rPr>
        <w:tab/>
        <w:t xml:space="preserve">Для участия в </w:t>
      </w:r>
      <w:r w:rsidR="00124E54">
        <w:rPr>
          <w:rFonts w:ascii="Verdana" w:hAnsi="Verdana" w:cs="Times New Roman"/>
          <w:sz w:val="20"/>
          <w:szCs w:val="20"/>
        </w:rPr>
        <w:t>Викторин</w:t>
      </w:r>
      <w:r w:rsidR="00803021">
        <w:rPr>
          <w:rFonts w:ascii="Verdana" w:hAnsi="Verdana" w:cs="Times New Roman"/>
          <w:sz w:val="20"/>
          <w:szCs w:val="20"/>
        </w:rPr>
        <w:t>е</w:t>
      </w:r>
      <w:r w:rsidRPr="006C20BF">
        <w:rPr>
          <w:rFonts w:ascii="Verdana" w:hAnsi="Verdana" w:cs="Times New Roman"/>
          <w:sz w:val="20"/>
          <w:szCs w:val="20"/>
        </w:rPr>
        <w:t xml:space="preserve"> участнику (далее по тексту — «Участник») предлагается осуществить действия, указанные в пункте 5.</w:t>
      </w:r>
      <w:r w:rsidR="007E02FC" w:rsidRPr="006C20BF">
        <w:rPr>
          <w:rFonts w:ascii="Verdana" w:hAnsi="Verdana" w:cs="Times New Roman"/>
          <w:sz w:val="20"/>
          <w:szCs w:val="20"/>
        </w:rPr>
        <w:t xml:space="preserve">2 </w:t>
      </w:r>
      <w:r w:rsidRPr="006C20BF">
        <w:rPr>
          <w:rFonts w:ascii="Verdana" w:hAnsi="Verdana" w:cs="Times New Roman"/>
          <w:sz w:val="20"/>
          <w:szCs w:val="20"/>
        </w:rPr>
        <w:t>Правил.</w:t>
      </w:r>
    </w:p>
    <w:p w14:paraId="750FF0B9" w14:textId="77777777" w:rsidR="00817329" w:rsidRPr="006C20BF" w:rsidRDefault="00817329" w:rsidP="00C9655B">
      <w:pPr>
        <w:pStyle w:val="a3"/>
        <w:jc w:val="both"/>
        <w:rPr>
          <w:rFonts w:ascii="Verdana" w:hAnsi="Verdana" w:cs="Times New Roman"/>
          <w:sz w:val="20"/>
          <w:szCs w:val="20"/>
        </w:rPr>
      </w:pPr>
    </w:p>
    <w:p w14:paraId="7F92EE5A" w14:textId="6AC5AC59" w:rsidR="0028320E"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2.</w:t>
      </w:r>
      <w:r w:rsidRPr="006C20BF">
        <w:rPr>
          <w:rFonts w:ascii="Verdana" w:hAnsi="Verdana" w:cs="Times New Roman"/>
          <w:b/>
          <w:sz w:val="20"/>
          <w:szCs w:val="20"/>
        </w:rPr>
        <w:tab/>
        <w:t xml:space="preserve">Организаторы </w:t>
      </w:r>
      <w:r w:rsidR="00124E54">
        <w:rPr>
          <w:rFonts w:ascii="Verdana" w:hAnsi="Verdana" w:cs="Times New Roman"/>
          <w:b/>
          <w:sz w:val="20"/>
          <w:szCs w:val="20"/>
        </w:rPr>
        <w:t>Викторины</w:t>
      </w:r>
    </w:p>
    <w:p w14:paraId="42CEEA5B"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 xml:space="preserve">Наименование: НАО </w:t>
      </w:r>
      <w:bookmarkStart w:id="2" w:name="_GoBack"/>
      <w:bookmarkEnd w:id="2"/>
      <w:r w:rsidRPr="006C20BF">
        <w:rPr>
          <w:rFonts w:ascii="Verdana" w:hAnsi="Verdana" w:cs="Times New Roman"/>
          <w:sz w:val="20"/>
          <w:szCs w:val="20"/>
        </w:rPr>
        <w:t>«Национальная спутниковая компания»</w:t>
      </w:r>
    </w:p>
    <w:p w14:paraId="1701820C"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 xml:space="preserve">Место нахождения: 197101, Санкт-Петербург, ул. Большая </w:t>
      </w:r>
      <w:proofErr w:type="gramStart"/>
      <w:r w:rsidRPr="006C20BF">
        <w:rPr>
          <w:rFonts w:ascii="Verdana" w:hAnsi="Verdana" w:cs="Times New Roman"/>
          <w:sz w:val="20"/>
          <w:szCs w:val="20"/>
        </w:rPr>
        <w:t>Монетная</w:t>
      </w:r>
      <w:proofErr w:type="gramEnd"/>
      <w:r w:rsidRPr="006C20BF">
        <w:rPr>
          <w:rFonts w:ascii="Verdana" w:hAnsi="Verdana" w:cs="Times New Roman"/>
          <w:sz w:val="20"/>
          <w:szCs w:val="20"/>
        </w:rPr>
        <w:t xml:space="preserve">, д. 16, корп. 1, лит. В </w:t>
      </w:r>
    </w:p>
    <w:p w14:paraId="2FE6C9CC"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 xml:space="preserve">Почтовый адрес: 197101, Санкт-Петербург, ул. Большая </w:t>
      </w:r>
      <w:proofErr w:type="gramStart"/>
      <w:r w:rsidRPr="006C20BF">
        <w:rPr>
          <w:rFonts w:ascii="Verdana" w:hAnsi="Verdana" w:cs="Times New Roman"/>
          <w:sz w:val="20"/>
          <w:szCs w:val="20"/>
        </w:rPr>
        <w:t>Монетная</w:t>
      </w:r>
      <w:proofErr w:type="gramEnd"/>
      <w:r w:rsidRPr="006C20BF">
        <w:rPr>
          <w:rFonts w:ascii="Verdana" w:hAnsi="Verdana" w:cs="Times New Roman"/>
          <w:sz w:val="20"/>
          <w:szCs w:val="20"/>
        </w:rPr>
        <w:t>, д. 16, корп. 1, лит. В</w:t>
      </w:r>
    </w:p>
    <w:p w14:paraId="43D85CDE" w14:textId="77777777" w:rsidR="00311490"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ИНН/КПП 7733547365/78</w:t>
      </w:r>
      <w:r w:rsidR="001429A8" w:rsidRPr="006C20BF">
        <w:rPr>
          <w:rFonts w:ascii="Verdana" w:hAnsi="Verdana" w:cs="Times New Roman"/>
          <w:sz w:val="20"/>
          <w:szCs w:val="20"/>
        </w:rPr>
        <w:t>5050</w:t>
      </w:r>
      <w:r w:rsidRPr="006C20BF">
        <w:rPr>
          <w:rFonts w:ascii="Verdana" w:hAnsi="Verdana" w:cs="Times New Roman"/>
          <w:sz w:val="20"/>
          <w:szCs w:val="20"/>
        </w:rPr>
        <w:t xml:space="preserve">001 </w:t>
      </w:r>
    </w:p>
    <w:p w14:paraId="5E6F8E9B"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ОГРН 1057747513680</w:t>
      </w:r>
    </w:p>
    <w:p w14:paraId="78BEC7F7"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 xml:space="preserve">Банковские реквизиты: </w:t>
      </w:r>
      <w:proofErr w:type="gramStart"/>
      <w:r w:rsidRPr="006C20BF">
        <w:rPr>
          <w:rFonts w:ascii="Verdana" w:hAnsi="Verdana" w:cs="Times New Roman"/>
          <w:sz w:val="20"/>
          <w:szCs w:val="20"/>
        </w:rPr>
        <w:t>р</w:t>
      </w:r>
      <w:proofErr w:type="gramEnd"/>
      <w:r w:rsidRPr="006C20BF">
        <w:rPr>
          <w:rFonts w:ascii="Verdana" w:hAnsi="Verdana" w:cs="Times New Roman"/>
          <w:sz w:val="20"/>
          <w:szCs w:val="20"/>
        </w:rPr>
        <w:t>/с 40702810816000664701 в Санкт-Петербургском филиале ПАО «Промсвязьбанк» г. Санкт-Петербург, к/с 30101810000000000920, БИК 044030920</w:t>
      </w:r>
    </w:p>
    <w:p w14:paraId="4A0A5201" w14:textId="77777777" w:rsidR="00817329" w:rsidRPr="006C20BF" w:rsidRDefault="00817329" w:rsidP="00C9655B">
      <w:pPr>
        <w:pStyle w:val="a3"/>
        <w:jc w:val="both"/>
        <w:rPr>
          <w:rFonts w:ascii="Verdana" w:hAnsi="Verdana" w:cs="Times New Roman"/>
          <w:sz w:val="20"/>
          <w:szCs w:val="20"/>
        </w:rPr>
      </w:pPr>
    </w:p>
    <w:p w14:paraId="08F8D333"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 xml:space="preserve">Наименование: </w:t>
      </w:r>
      <w:r w:rsidR="001429A8" w:rsidRPr="006C20BF">
        <w:rPr>
          <w:rFonts w:ascii="Verdana" w:hAnsi="Verdana" w:cs="Times New Roman"/>
          <w:sz w:val="20"/>
          <w:szCs w:val="20"/>
        </w:rPr>
        <w:t>ЗАО</w:t>
      </w:r>
      <w:r w:rsidR="00AC0F56" w:rsidRPr="006C20BF">
        <w:rPr>
          <w:rFonts w:ascii="Verdana" w:hAnsi="Verdana" w:cs="Times New Roman"/>
          <w:sz w:val="20"/>
          <w:szCs w:val="20"/>
        </w:rPr>
        <w:t xml:space="preserve"> «</w:t>
      </w:r>
      <w:r w:rsidR="001429A8" w:rsidRPr="006C20BF">
        <w:rPr>
          <w:rFonts w:ascii="Verdana" w:hAnsi="Verdana" w:cs="Times New Roman"/>
          <w:sz w:val="20"/>
          <w:szCs w:val="20"/>
        </w:rPr>
        <w:t>Первый ТВЧ</w:t>
      </w:r>
      <w:r w:rsidR="00AC0F56" w:rsidRPr="006C20BF">
        <w:rPr>
          <w:rFonts w:ascii="Verdana" w:hAnsi="Verdana" w:cs="Times New Roman"/>
          <w:sz w:val="20"/>
          <w:szCs w:val="20"/>
        </w:rPr>
        <w:t>»</w:t>
      </w:r>
    </w:p>
    <w:p w14:paraId="4CCAEF0B" w14:textId="77777777" w:rsidR="001429A8" w:rsidRPr="006C20BF" w:rsidRDefault="00BD5A65" w:rsidP="001429A8">
      <w:pPr>
        <w:pStyle w:val="a3"/>
        <w:jc w:val="both"/>
        <w:rPr>
          <w:rFonts w:ascii="Verdana" w:hAnsi="Verdana" w:cs="Times New Roman"/>
          <w:sz w:val="20"/>
          <w:szCs w:val="20"/>
        </w:rPr>
      </w:pPr>
      <w:r w:rsidRPr="006C20BF">
        <w:rPr>
          <w:rFonts w:ascii="Verdana" w:hAnsi="Verdana" w:cs="Times New Roman"/>
          <w:sz w:val="20"/>
          <w:szCs w:val="20"/>
        </w:rPr>
        <w:t>Место нахождения</w:t>
      </w:r>
      <w:r w:rsidR="001429A8" w:rsidRPr="006C20BF">
        <w:rPr>
          <w:rFonts w:ascii="Verdana" w:hAnsi="Verdana" w:cs="Times New Roman"/>
          <w:sz w:val="20"/>
          <w:szCs w:val="20"/>
        </w:rPr>
        <w:t xml:space="preserve">: </w:t>
      </w:r>
      <w:r w:rsidR="001429A8" w:rsidRPr="006C20BF">
        <w:rPr>
          <w:rFonts w:ascii="Verdana" w:eastAsia="Times New Roman" w:hAnsi="Verdana" w:cs="Times New Roman"/>
          <w:sz w:val="20"/>
          <w:szCs w:val="20"/>
          <w:lang w:eastAsia="ru-RU"/>
        </w:rPr>
        <w:t>197110, г. Санкт-Петербург, ул. Новоладожская, дом 4, корпус 1, литер «П»</w:t>
      </w:r>
    </w:p>
    <w:p w14:paraId="20415695" w14:textId="77777777" w:rsidR="001429A8" w:rsidRPr="006C20BF" w:rsidRDefault="001429A8" w:rsidP="001429A8">
      <w:pPr>
        <w:pStyle w:val="a3"/>
        <w:jc w:val="both"/>
        <w:rPr>
          <w:rFonts w:ascii="Verdana" w:hAnsi="Verdana" w:cs="Times New Roman"/>
          <w:sz w:val="20"/>
          <w:szCs w:val="20"/>
        </w:rPr>
      </w:pPr>
      <w:r w:rsidRPr="006C20BF">
        <w:rPr>
          <w:rFonts w:ascii="Verdana" w:hAnsi="Verdana" w:cs="Times New Roman"/>
          <w:sz w:val="20"/>
          <w:szCs w:val="20"/>
        </w:rPr>
        <w:t xml:space="preserve">Почтовый адрес: </w:t>
      </w:r>
      <w:r w:rsidRPr="006C20BF">
        <w:rPr>
          <w:rFonts w:ascii="Verdana" w:eastAsia="Times New Roman" w:hAnsi="Verdana" w:cs="Times New Roman"/>
          <w:sz w:val="20"/>
          <w:szCs w:val="20"/>
          <w:lang w:eastAsia="ru-RU"/>
        </w:rPr>
        <w:t>197110, г. Санкт-Петербург, ул. Новоладожская, дом 4, корпус 1, литер «П»</w:t>
      </w:r>
    </w:p>
    <w:p w14:paraId="05A366F4" w14:textId="77777777" w:rsidR="001429A8" w:rsidRPr="006C20BF" w:rsidRDefault="001429A8" w:rsidP="001429A8">
      <w:pPr>
        <w:pStyle w:val="a3"/>
        <w:jc w:val="both"/>
        <w:rPr>
          <w:rFonts w:ascii="Verdana" w:eastAsia="Times New Roman" w:hAnsi="Verdana" w:cs="Times New Roman"/>
          <w:sz w:val="20"/>
          <w:szCs w:val="20"/>
          <w:lang w:eastAsia="ru-RU"/>
        </w:rPr>
      </w:pPr>
      <w:r w:rsidRPr="006C20BF">
        <w:rPr>
          <w:rFonts w:ascii="Verdana" w:hAnsi="Verdana" w:cs="Times New Roman"/>
          <w:sz w:val="20"/>
          <w:szCs w:val="20"/>
        </w:rPr>
        <w:t xml:space="preserve">ИНН </w:t>
      </w:r>
      <w:r w:rsidRPr="006C20BF">
        <w:rPr>
          <w:rFonts w:ascii="Verdana" w:eastAsia="Times New Roman" w:hAnsi="Verdana" w:cs="Times New Roman"/>
          <w:sz w:val="20"/>
          <w:szCs w:val="20"/>
          <w:lang w:eastAsia="ru-RU"/>
        </w:rPr>
        <w:t>780 141 845 9</w:t>
      </w:r>
    </w:p>
    <w:p w14:paraId="68B1436E" w14:textId="77777777" w:rsidR="001429A8" w:rsidRPr="006C20BF" w:rsidRDefault="001429A8" w:rsidP="001429A8">
      <w:pPr>
        <w:rPr>
          <w:rFonts w:ascii="Verdana" w:eastAsia="Times New Roman" w:hAnsi="Verdana" w:cs="Times New Roman"/>
          <w:b/>
          <w:sz w:val="20"/>
          <w:szCs w:val="20"/>
        </w:rPr>
      </w:pPr>
      <w:r w:rsidRPr="006C20BF">
        <w:rPr>
          <w:rFonts w:ascii="Verdana" w:eastAsia="Times New Roman" w:hAnsi="Verdana" w:cs="Times New Roman"/>
          <w:sz w:val="20"/>
          <w:szCs w:val="20"/>
          <w:lang w:eastAsia="ru-RU"/>
        </w:rPr>
        <w:t>ОГРН 506 784739 924 1</w:t>
      </w:r>
    </w:p>
    <w:p w14:paraId="7374B3EA" w14:textId="758FA48C"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3.</w:t>
      </w:r>
      <w:r w:rsidRPr="006C20BF">
        <w:rPr>
          <w:rFonts w:ascii="Verdana" w:hAnsi="Verdana" w:cs="Times New Roman"/>
          <w:b/>
          <w:sz w:val="20"/>
          <w:szCs w:val="20"/>
        </w:rPr>
        <w:tab/>
        <w:t xml:space="preserve">Сроки проведения </w:t>
      </w:r>
      <w:r w:rsidR="00124E54">
        <w:rPr>
          <w:rFonts w:ascii="Verdana" w:hAnsi="Verdana" w:cs="Times New Roman"/>
          <w:b/>
          <w:sz w:val="20"/>
          <w:szCs w:val="20"/>
        </w:rPr>
        <w:t>Викторины</w:t>
      </w:r>
    </w:p>
    <w:p w14:paraId="5F2719DB" w14:textId="106A9D45" w:rsidR="00F342A0" w:rsidRPr="006C20BF" w:rsidRDefault="00193D58" w:rsidP="00F342A0">
      <w:pPr>
        <w:spacing w:after="0" w:line="240" w:lineRule="auto"/>
        <w:jc w:val="both"/>
        <w:rPr>
          <w:rFonts w:ascii="Verdana" w:hAnsi="Verdana" w:cs="Times New Roman"/>
          <w:sz w:val="20"/>
          <w:szCs w:val="20"/>
        </w:rPr>
      </w:pPr>
      <w:r w:rsidRPr="006C20BF">
        <w:rPr>
          <w:rFonts w:ascii="Verdana" w:hAnsi="Verdana" w:cs="Times New Roman"/>
          <w:sz w:val="20"/>
          <w:szCs w:val="20"/>
        </w:rPr>
        <w:t xml:space="preserve">3.1. </w:t>
      </w:r>
      <w:r w:rsidR="00F342A0" w:rsidRPr="006C20BF">
        <w:rPr>
          <w:rFonts w:ascii="Verdana" w:hAnsi="Verdana" w:cs="Times New Roman"/>
          <w:sz w:val="20"/>
          <w:szCs w:val="20"/>
        </w:rPr>
        <w:t xml:space="preserve">Период участия абонентов в </w:t>
      </w:r>
      <w:r w:rsidR="00124E54">
        <w:rPr>
          <w:rFonts w:ascii="Verdana" w:hAnsi="Verdana" w:cs="Times New Roman"/>
          <w:sz w:val="20"/>
          <w:szCs w:val="20"/>
        </w:rPr>
        <w:t>Викторине</w:t>
      </w:r>
      <w:r w:rsidR="002B686F" w:rsidRPr="006C20BF">
        <w:rPr>
          <w:rFonts w:ascii="Verdana" w:hAnsi="Verdana" w:cs="Times New Roman"/>
          <w:sz w:val="20"/>
          <w:szCs w:val="20"/>
        </w:rPr>
        <w:t xml:space="preserve"> —</w:t>
      </w:r>
      <w:r w:rsidR="00C84D7A">
        <w:rPr>
          <w:rFonts w:ascii="Verdana" w:hAnsi="Verdana" w:cs="Times New Roman"/>
          <w:sz w:val="20"/>
          <w:szCs w:val="20"/>
        </w:rPr>
        <w:t xml:space="preserve"> с </w:t>
      </w:r>
      <w:r w:rsidR="00081B4B">
        <w:rPr>
          <w:rFonts w:ascii="Verdana" w:hAnsi="Verdana" w:cs="Times New Roman"/>
          <w:sz w:val="20"/>
          <w:szCs w:val="20"/>
        </w:rPr>
        <w:t>12</w:t>
      </w:r>
      <w:r w:rsidR="00C84D7A">
        <w:rPr>
          <w:rFonts w:ascii="Verdana" w:hAnsi="Verdana" w:cs="Times New Roman"/>
          <w:sz w:val="20"/>
          <w:szCs w:val="20"/>
        </w:rPr>
        <w:t xml:space="preserve"> сентября 2016 г. по </w:t>
      </w:r>
      <w:r w:rsidR="00081B4B">
        <w:rPr>
          <w:rFonts w:ascii="Verdana" w:hAnsi="Verdana" w:cs="Times New Roman"/>
          <w:sz w:val="20"/>
          <w:szCs w:val="20"/>
        </w:rPr>
        <w:t>30</w:t>
      </w:r>
      <w:r w:rsidR="00F342A0" w:rsidRPr="006C20BF">
        <w:rPr>
          <w:rFonts w:ascii="Verdana" w:hAnsi="Verdana" w:cs="Times New Roman"/>
          <w:sz w:val="20"/>
          <w:szCs w:val="20"/>
        </w:rPr>
        <w:t xml:space="preserve"> сентября 2016 г. </w:t>
      </w:r>
    </w:p>
    <w:p w14:paraId="7A17DE84" w14:textId="1E5AEA64" w:rsidR="00F342A0" w:rsidRPr="006C20BF" w:rsidRDefault="00F342A0" w:rsidP="00F342A0">
      <w:pPr>
        <w:spacing w:after="0" w:line="240" w:lineRule="auto"/>
        <w:jc w:val="both"/>
        <w:rPr>
          <w:rFonts w:ascii="Verdana" w:hAnsi="Verdana" w:cs="Times New Roman"/>
          <w:sz w:val="20"/>
          <w:szCs w:val="20"/>
        </w:rPr>
      </w:pPr>
      <w:r w:rsidRPr="006C20BF">
        <w:rPr>
          <w:rFonts w:ascii="Verdana" w:hAnsi="Verdana" w:cs="Times New Roman"/>
          <w:sz w:val="20"/>
          <w:szCs w:val="20"/>
        </w:rPr>
        <w:t>3.2. Объявление победителей</w:t>
      </w:r>
      <w:r w:rsidR="0090659F" w:rsidRPr="006C20BF">
        <w:rPr>
          <w:rFonts w:ascii="Verdana" w:hAnsi="Verdana" w:cs="Times New Roman"/>
          <w:sz w:val="20"/>
          <w:szCs w:val="20"/>
        </w:rPr>
        <w:t xml:space="preserve"> дня</w:t>
      </w:r>
      <w:r w:rsidRPr="006C20BF">
        <w:rPr>
          <w:rFonts w:ascii="Verdana" w:hAnsi="Verdana" w:cs="Times New Roman"/>
          <w:sz w:val="20"/>
          <w:szCs w:val="20"/>
        </w:rPr>
        <w:t xml:space="preserve"> среди участников </w:t>
      </w:r>
      <w:r w:rsidR="008714F6">
        <w:rPr>
          <w:rFonts w:ascii="Verdana" w:hAnsi="Verdana" w:cs="Times New Roman"/>
          <w:sz w:val="20"/>
          <w:szCs w:val="20"/>
        </w:rPr>
        <w:t>Викторины</w:t>
      </w:r>
      <w:r w:rsidRPr="006C20BF">
        <w:rPr>
          <w:rFonts w:ascii="Verdana" w:hAnsi="Verdana" w:cs="Times New Roman"/>
          <w:sz w:val="20"/>
          <w:szCs w:val="20"/>
        </w:rPr>
        <w:t xml:space="preserve"> </w:t>
      </w:r>
      <w:r w:rsidR="002B686F" w:rsidRPr="006C20BF">
        <w:rPr>
          <w:rFonts w:ascii="Verdana" w:hAnsi="Verdana" w:cs="Times New Roman"/>
          <w:sz w:val="20"/>
          <w:szCs w:val="20"/>
        </w:rPr>
        <w:t>—</w:t>
      </w:r>
      <w:r w:rsidRPr="006C20BF">
        <w:rPr>
          <w:rFonts w:ascii="Verdana" w:hAnsi="Verdana" w:cs="Times New Roman"/>
          <w:sz w:val="20"/>
          <w:szCs w:val="20"/>
        </w:rPr>
        <w:t xml:space="preserve"> на следующий день после публикации вопроса дня с 09:00 до 12:00 (по московскому времени).</w:t>
      </w:r>
      <w:r w:rsidR="0090659F" w:rsidRPr="006C20BF">
        <w:rPr>
          <w:rFonts w:ascii="Verdana" w:hAnsi="Verdana" w:cs="Times New Roman"/>
          <w:sz w:val="20"/>
          <w:szCs w:val="20"/>
        </w:rPr>
        <w:t xml:space="preserve"> Объявление главного победителя </w:t>
      </w:r>
      <w:r w:rsidR="00A47B42" w:rsidRPr="006C20BF">
        <w:rPr>
          <w:rFonts w:ascii="Verdana" w:hAnsi="Verdana" w:cs="Times New Roman"/>
          <w:sz w:val="20"/>
          <w:szCs w:val="20"/>
        </w:rPr>
        <w:t xml:space="preserve">среди победителей дня </w:t>
      </w:r>
      <w:r w:rsidR="002B686F" w:rsidRPr="006C20BF">
        <w:rPr>
          <w:rFonts w:ascii="Verdana" w:hAnsi="Verdana" w:cs="Times New Roman"/>
          <w:sz w:val="20"/>
          <w:szCs w:val="20"/>
        </w:rPr>
        <w:t>—</w:t>
      </w:r>
      <w:r w:rsidR="003D2650">
        <w:rPr>
          <w:rFonts w:ascii="Verdana" w:hAnsi="Verdana" w:cs="Times New Roman"/>
          <w:sz w:val="20"/>
          <w:szCs w:val="20"/>
        </w:rPr>
        <w:t xml:space="preserve"> </w:t>
      </w:r>
      <w:r w:rsidR="00081B4B">
        <w:rPr>
          <w:rFonts w:ascii="Verdana" w:hAnsi="Verdana" w:cs="Times New Roman"/>
          <w:sz w:val="20"/>
          <w:szCs w:val="20"/>
        </w:rPr>
        <w:t>1 октября</w:t>
      </w:r>
      <w:r w:rsidR="00A47B42" w:rsidRPr="006C20BF">
        <w:rPr>
          <w:rFonts w:ascii="Verdana" w:hAnsi="Verdana" w:cs="Times New Roman"/>
          <w:sz w:val="20"/>
          <w:szCs w:val="20"/>
        </w:rPr>
        <w:t xml:space="preserve"> 2016 г.</w:t>
      </w:r>
    </w:p>
    <w:p w14:paraId="00C066BE" w14:textId="17F66085" w:rsidR="00817329" w:rsidRPr="006C20BF" w:rsidRDefault="003D2650" w:rsidP="00C9655B">
      <w:pPr>
        <w:pStyle w:val="a3"/>
        <w:jc w:val="both"/>
        <w:rPr>
          <w:rFonts w:ascii="Verdana" w:hAnsi="Verdana" w:cs="Times New Roman"/>
          <w:sz w:val="20"/>
          <w:szCs w:val="20"/>
        </w:rPr>
      </w:pPr>
      <w:r>
        <w:rPr>
          <w:rFonts w:ascii="Verdana" w:hAnsi="Verdana" w:cs="Times New Roman"/>
          <w:sz w:val="20"/>
          <w:szCs w:val="20"/>
        </w:rPr>
        <w:t>3.3</w:t>
      </w:r>
      <w:r w:rsidR="00F342A0" w:rsidRPr="006C20BF">
        <w:rPr>
          <w:rFonts w:ascii="Verdana" w:hAnsi="Verdana" w:cs="Times New Roman"/>
          <w:sz w:val="20"/>
          <w:szCs w:val="20"/>
        </w:rPr>
        <w:t>.</w:t>
      </w:r>
      <w:r w:rsidR="00F342A0" w:rsidRPr="006C20BF">
        <w:rPr>
          <w:rFonts w:ascii="Verdana" w:hAnsi="Verdana" w:cs="Times New Roman"/>
          <w:sz w:val="20"/>
          <w:szCs w:val="20"/>
        </w:rPr>
        <w:tab/>
        <w:t xml:space="preserve">Отправка призов победителям </w:t>
      </w:r>
      <w:r w:rsidR="00124E54">
        <w:rPr>
          <w:rFonts w:ascii="Verdana" w:hAnsi="Verdana" w:cs="Times New Roman"/>
          <w:sz w:val="20"/>
          <w:szCs w:val="20"/>
        </w:rPr>
        <w:t>Викторины</w:t>
      </w:r>
      <w:r w:rsidR="00F342A0" w:rsidRPr="006C20BF">
        <w:rPr>
          <w:rFonts w:ascii="Verdana" w:hAnsi="Verdana" w:cs="Times New Roman"/>
          <w:sz w:val="20"/>
          <w:szCs w:val="20"/>
        </w:rPr>
        <w:t xml:space="preserve"> осуществляется в период с 00</w:t>
      </w:r>
      <w:r w:rsidR="00C84D7A">
        <w:rPr>
          <w:rFonts w:ascii="Verdana" w:hAnsi="Verdana" w:cs="Times New Roman"/>
          <w:sz w:val="20"/>
          <w:szCs w:val="20"/>
        </w:rPr>
        <w:t xml:space="preserve">:00 (по московскому времени)  </w:t>
      </w:r>
      <w:r w:rsidR="00081B4B">
        <w:rPr>
          <w:rFonts w:ascii="Verdana" w:hAnsi="Verdana" w:cs="Times New Roman"/>
          <w:sz w:val="20"/>
          <w:szCs w:val="20"/>
        </w:rPr>
        <w:t>1 октября</w:t>
      </w:r>
      <w:r w:rsidR="00F342A0" w:rsidRPr="006C20BF">
        <w:rPr>
          <w:rFonts w:ascii="Verdana" w:hAnsi="Verdana" w:cs="Times New Roman"/>
          <w:sz w:val="20"/>
          <w:szCs w:val="20"/>
        </w:rPr>
        <w:t xml:space="preserve"> 2016 г. до 23:59 (по московскому времени) </w:t>
      </w:r>
      <w:r w:rsidR="00081B4B">
        <w:rPr>
          <w:rFonts w:ascii="Verdana" w:hAnsi="Verdana" w:cs="Times New Roman"/>
          <w:sz w:val="20"/>
          <w:szCs w:val="20"/>
        </w:rPr>
        <w:t>1 декабря</w:t>
      </w:r>
      <w:r w:rsidR="00F342A0" w:rsidRPr="006C20BF">
        <w:rPr>
          <w:rFonts w:ascii="Verdana" w:hAnsi="Verdana" w:cs="Times New Roman"/>
          <w:sz w:val="20"/>
          <w:szCs w:val="20"/>
        </w:rPr>
        <w:t xml:space="preserve"> 2016 г.</w:t>
      </w:r>
    </w:p>
    <w:p w14:paraId="70323301" w14:textId="77777777" w:rsidR="004F2BC8" w:rsidRPr="006C20BF" w:rsidRDefault="004F2BC8" w:rsidP="00C9655B">
      <w:pPr>
        <w:pStyle w:val="a3"/>
        <w:jc w:val="both"/>
        <w:rPr>
          <w:rFonts w:ascii="Verdana" w:hAnsi="Verdana" w:cs="Times New Roman"/>
          <w:sz w:val="20"/>
          <w:szCs w:val="20"/>
        </w:rPr>
      </w:pPr>
    </w:p>
    <w:p w14:paraId="50DB9F1B" w14:textId="0EE539F5"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4.</w:t>
      </w:r>
      <w:r w:rsidRPr="006C20BF">
        <w:rPr>
          <w:rFonts w:ascii="Verdana" w:hAnsi="Verdana" w:cs="Times New Roman"/>
          <w:b/>
          <w:sz w:val="20"/>
          <w:szCs w:val="20"/>
        </w:rPr>
        <w:tab/>
        <w:t xml:space="preserve">Участники </w:t>
      </w:r>
      <w:r w:rsidR="00124E54">
        <w:rPr>
          <w:rFonts w:ascii="Verdana" w:hAnsi="Verdana" w:cs="Times New Roman"/>
          <w:b/>
          <w:sz w:val="20"/>
          <w:szCs w:val="20"/>
        </w:rPr>
        <w:t>Викторины</w:t>
      </w:r>
    </w:p>
    <w:p w14:paraId="1473A9D9" w14:textId="1D4590AB"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4.1.</w:t>
      </w:r>
      <w:r w:rsidRPr="006C20BF">
        <w:rPr>
          <w:rFonts w:ascii="Verdana" w:hAnsi="Verdana" w:cs="Times New Roman"/>
          <w:sz w:val="20"/>
          <w:szCs w:val="20"/>
        </w:rPr>
        <w:tab/>
        <w:t xml:space="preserve">К участию в </w:t>
      </w:r>
      <w:r w:rsidR="00124E54">
        <w:rPr>
          <w:rFonts w:ascii="Verdana" w:hAnsi="Verdana" w:cs="Times New Roman"/>
          <w:sz w:val="20"/>
          <w:szCs w:val="20"/>
        </w:rPr>
        <w:t>Викторине</w:t>
      </w:r>
      <w:r w:rsidRPr="006C20BF">
        <w:rPr>
          <w:rFonts w:ascii="Verdana" w:hAnsi="Verdana" w:cs="Times New Roman"/>
          <w:sz w:val="20"/>
          <w:szCs w:val="20"/>
        </w:rPr>
        <w:t xml:space="preserve"> допускаются все физические лица — дееспособные граждане Российской Федерации, достигшие 18 лет, постоянно проживающие на территории Российской Федерации, имеющие постоянную регистрацию по месту жительства на территории Российской Федерации и паспорт гражданина РФ.</w:t>
      </w:r>
    </w:p>
    <w:p w14:paraId="3447B7E9"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4.2.</w:t>
      </w:r>
      <w:r w:rsidRPr="006C20BF">
        <w:rPr>
          <w:rFonts w:ascii="Verdana" w:hAnsi="Verdana" w:cs="Times New Roman"/>
          <w:sz w:val="20"/>
          <w:szCs w:val="20"/>
        </w:rPr>
        <w:tab/>
        <w:t>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w:t>
      </w:r>
    </w:p>
    <w:p w14:paraId="3E672376"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4.3.</w:t>
      </w:r>
      <w:r w:rsidRPr="006C20BF">
        <w:rPr>
          <w:rFonts w:ascii="Verdana" w:hAnsi="Verdana" w:cs="Times New Roman"/>
          <w:sz w:val="20"/>
          <w:szCs w:val="20"/>
        </w:rPr>
        <w:tab/>
        <w:t>Участники имеют право:</w:t>
      </w:r>
    </w:p>
    <w:p w14:paraId="15C83A17" w14:textId="47561DEA" w:rsidR="00F342A0" w:rsidRPr="006C20BF" w:rsidRDefault="006E5E4F" w:rsidP="00F342A0">
      <w:pPr>
        <w:pStyle w:val="a3"/>
        <w:jc w:val="both"/>
        <w:rPr>
          <w:rFonts w:ascii="Verdana" w:hAnsi="Verdana" w:cs="Times New Roman"/>
          <w:sz w:val="20"/>
          <w:szCs w:val="20"/>
        </w:rPr>
      </w:pPr>
      <w:r w:rsidRPr="006C20BF">
        <w:rPr>
          <w:rFonts w:ascii="Verdana" w:hAnsi="Verdana" w:cs="Times New Roman"/>
          <w:sz w:val="20"/>
          <w:szCs w:val="20"/>
        </w:rPr>
        <w:t>-</w:t>
      </w:r>
      <w:r w:rsidR="00F342A0" w:rsidRPr="006C20BF">
        <w:rPr>
          <w:rFonts w:ascii="Verdana" w:hAnsi="Verdana" w:cs="Times New Roman"/>
          <w:sz w:val="20"/>
          <w:szCs w:val="20"/>
        </w:rPr>
        <w:t xml:space="preserve"> </w:t>
      </w:r>
      <w:r w:rsidRPr="006C20BF">
        <w:rPr>
          <w:rFonts w:ascii="Verdana" w:hAnsi="Verdana" w:cs="Times New Roman"/>
          <w:sz w:val="20"/>
          <w:szCs w:val="20"/>
        </w:rPr>
        <w:t>о</w:t>
      </w:r>
      <w:r w:rsidR="00F342A0" w:rsidRPr="006C20BF">
        <w:rPr>
          <w:rFonts w:ascii="Verdana" w:hAnsi="Verdana" w:cs="Times New Roman"/>
          <w:sz w:val="20"/>
          <w:szCs w:val="20"/>
        </w:rPr>
        <w:t xml:space="preserve">знакомиться с Правилами </w:t>
      </w:r>
      <w:r w:rsidR="00124E54">
        <w:rPr>
          <w:rFonts w:ascii="Verdana" w:hAnsi="Verdana" w:cs="Times New Roman"/>
          <w:sz w:val="20"/>
          <w:szCs w:val="20"/>
        </w:rPr>
        <w:t>Викторины</w:t>
      </w:r>
      <w:r w:rsidR="00F342A0" w:rsidRPr="006C20BF">
        <w:rPr>
          <w:rFonts w:ascii="Verdana" w:hAnsi="Verdana" w:cs="Times New Roman"/>
          <w:sz w:val="20"/>
          <w:szCs w:val="20"/>
        </w:rPr>
        <w:t xml:space="preserve"> и получать информацию из источников, упомянутых в настоящих Правилах. </w:t>
      </w:r>
    </w:p>
    <w:p w14:paraId="3D693E20" w14:textId="72F62C38" w:rsidR="00F342A0" w:rsidRPr="006C20BF" w:rsidRDefault="006E5E4F" w:rsidP="00F342A0">
      <w:pPr>
        <w:pStyle w:val="a3"/>
        <w:jc w:val="both"/>
        <w:rPr>
          <w:rFonts w:ascii="Verdana" w:hAnsi="Verdana" w:cs="Times New Roman"/>
          <w:sz w:val="20"/>
          <w:szCs w:val="20"/>
        </w:rPr>
      </w:pPr>
      <w:r w:rsidRPr="006C20BF">
        <w:rPr>
          <w:rFonts w:ascii="Verdana" w:hAnsi="Verdana" w:cs="Times New Roman"/>
          <w:sz w:val="20"/>
          <w:szCs w:val="20"/>
        </w:rPr>
        <w:t>-</w:t>
      </w:r>
      <w:r w:rsidR="00F342A0" w:rsidRPr="006C20BF">
        <w:rPr>
          <w:rFonts w:ascii="Verdana" w:hAnsi="Verdana" w:cs="Times New Roman"/>
          <w:sz w:val="20"/>
          <w:szCs w:val="20"/>
        </w:rPr>
        <w:t xml:space="preserve"> </w:t>
      </w:r>
      <w:r w:rsidRPr="006C20BF">
        <w:rPr>
          <w:rFonts w:ascii="Verdana" w:hAnsi="Verdana" w:cs="Times New Roman"/>
          <w:sz w:val="20"/>
          <w:szCs w:val="20"/>
        </w:rPr>
        <w:t>п</w:t>
      </w:r>
      <w:r w:rsidR="00F342A0" w:rsidRPr="006C20BF">
        <w:rPr>
          <w:rFonts w:ascii="Verdana" w:hAnsi="Verdana" w:cs="Times New Roman"/>
          <w:sz w:val="20"/>
          <w:szCs w:val="20"/>
        </w:rPr>
        <w:t xml:space="preserve">ринимать участие в </w:t>
      </w:r>
      <w:r w:rsidR="00124E54">
        <w:rPr>
          <w:rFonts w:ascii="Verdana" w:hAnsi="Verdana" w:cs="Times New Roman"/>
          <w:sz w:val="20"/>
          <w:szCs w:val="20"/>
        </w:rPr>
        <w:t>Викторине</w:t>
      </w:r>
      <w:r w:rsidR="00F342A0" w:rsidRPr="006C20BF">
        <w:rPr>
          <w:rFonts w:ascii="Verdana" w:hAnsi="Verdana" w:cs="Times New Roman"/>
          <w:sz w:val="20"/>
          <w:szCs w:val="20"/>
        </w:rPr>
        <w:t xml:space="preserve"> в порядке, определенном настоящими Правилами.</w:t>
      </w:r>
    </w:p>
    <w:p w14:paraId="09812D31"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4.4.</w:t>
      </w:r>
      <w:r w:rsidRPr="006C20BF">
        <w:rPr>
          <w:rFonts w:ascii="Verdana" w:hAnsi="Verdana" w:cs="Times New Roman"/>
          <w:sz w:val="20"/>
          <w:szCs w:val="20"/>
        </w:rPr>
        <w:tab/>
        <w:t>Участники обязаны:</w:t>
      </w:r>
    </w:p>
    <w:p w14:paraId="3BAF62EE" w14:textId="38739500" w:rsidR="00F342A0" w:rsidRPr="006C20BF" w:rsidRDefault="006E5E4F" w:rsidP="00F342A0">
      <w:pPr>
        <w:pStyle w:val="a3"/>
        <w:jc w:val="both"/>
        <w:rPr>
          <w:rFonts w:ascii="Verdana" w:hAnsi="Verdana" w:cs="Times New Roman"/>
          <w:sz w:val="20"/>
          <w:szCs w:val="20"/>
        </w:rPr>
      </w:pPr>
      <w:r w:rsidRPr="006C20BF">
        <w:rPr>
          <w:rFonts w:ascii="Verdana" w:hAnsi="Verdana" w:cs="Times New Roman"/>
          <w:sz w:val="20"/>
          <w:szCs w:val="20"/>
        </w:rPr>
        <w:t>-</w:t>
      </w:r>
      <w:r w:rsidR="00F342A0" w:rsidRPr="006C20BF">
        <w:rPr>
          <w:rFonts w:ascii="Verdana" w:hAnsi="Verdana" w:cs="Times New Roman"/>
          <w:sz w:val="20"/>
          <w:szCs w:val="20"/>
        </w:rPr>
        <w:t xml:space="preserve"> </w:t>
      </w:r>
      <w:r w:rsidRPr="006C20BF">
        <w:rPr>
          <w:rFonts w:ascii="Verdana" w:hAnsi="Verdana" w:cs="Times New Roman"/>
          <w:sz w:val="20"/>
          <w:szCs w:val="20"/>
        </w:rPr>
        <w:t>б</w:t>
      </w:r>
      <w:r w:rsidR="00F342A0" w:rsidRPr="006C20BF">
        <w:rPr>
          <w:rFonts w:ascii="Verdana" w:hAnsi="Verdana" w:cs="Times New Roman"/>
          <w:sz w:val="20"/>
          <w:szCs w:val="20"/>
        </w:rPr>
        <w:t xml:space="preserve">ыть абонентом «Триколор ТВ» (иметь действующий </w:t>
      </w:r>
      <w:r w:rsidRPr="006C20BF">
        <w:rPr>
          <w:rFonts w:ascii="Verdana" w:hAnsi="Verdana" w:cs="Times New Roman"/>
          <w:sz w:val="20"/>
          <w:szCs w:val="20"/>
        </w:rPr>
        <w:t>А</w:t>
      </w:r>
      <w:r w:rsidR="00F342A0" w:rsidRPr="006C20BF">
        <w:rPr>
          <w:rFonts w:ascii="Verdana" w:hAnsi="Verdana" w:cs="Times New Roman"/>
          <w:sz w:val="20"/>
          <w:szCs w:val="20"/>
        </w:rPr>
        <w:t>бонентский договор с НАО «Национальная спутниковая компания»);</w:t>
      </w:r>
    </w:p>
    <w:p w14:paraId="52730BCB" w14:textId="2A3C16DD" w:rsidR="00F342A0" w:rsidRPr="006C20BF" w:rsidRDefault="006E5E4F" w:rsidP="00F342A0">
      <w:pPr>
        <w:pStyle w:val="a3"/>
        <w:jc w:val="both"/>
        <w:rPr>
          <w:rFonts w:ascii="Verdana" w:hAnsi="Verdana" w:cs="Times New Roman"/>
          <w:sz w:val="20"/>
          <w:szCs w:val="20"/>
        </w:rPr>
      </w:pPr>
      <w:r w:rsidRPr="006C20BF">
        <w:rPr>
          <w:rFonts w:ascii="Verdana" w:hAnsi="Verdana" w:cs="Times New Roman"/>
          <w:sz w:val="20"/>
          <w:szCs w:val="20"/>
        </w:rPr>
        <w:t>-</w:t>
      </w:r>
      <w:r w:rsidR="00F342A0" w:rsidRPr="006C20BF">
        <w:rPr>
          <w:rFonts w:ascii="Verdana" w:hAnsi="Verdana" w:cs="Times New Roman"/>
          <w:sz w:val="20"/>
          <w:szCs w:val="20"/>
        </w:rPr>
        <w:t xml:space="preserve">  </w:t>
      </w:r>
      <w:r w:rsidRPr="006C20BF">
        <w:rPr>
          <w:rFonts w:ascii="Verdana" w:hAnsi="Verdana" w:cs="Times New Roman"/>
          <w:sz w:val="20"/>
          <w:szCs w:val="20"/>
        </w:rPr>
        <w:t>и</w:t>
      </w:r>
      <w:r w:rsidR="00F342A0" w:rsidRPr="006C20BF">
        <w:rPr>
          <w:rFonts w:ascii="Verdana" w:hAnsi="Verdana" w:cs="Times New Roman"/>
          <w:sz w:val="20"/>
          <w:szCs w:val="20"/>
        </w:rPr>
        <w:t>меть активную подписку на основной пакет каналов «Единый» на момент ответа на вопрос</w:t>
      </w:r>
      <w:r w:rsidR="00E16A27" w:rsidRPr="006C20BF">
        <w:rPr>
          <w:rFonts w:ascii="Verdana" w:hAnsi="Verdana" w:cs="Times New Roman"/>
          <w:sz w:val="20"/>
          <w:szCs w:val="20"/>
        </w:rPr>
        <w:t>ы</w:t>
      </w:r>
      <w:r w:rsidR="00F342A0" w:rsidRPr="006C20BF">
        <w:rPr>
          <w:rFonts w:ascii="Verdana" w:hAnsi="Verdana" w:cs="Times New Roman"/>
          <w:sz w:val="20"/>
          <w:szCs w:val="20"/>
        </w:rPr>
        <w:t xml:space="preserve"> дня;</w:t>
      </w:r>
    </w:p>
    <w:p w14:paraId="22984197" w14:textId="13E5007F" w:rsidR="00F342A0" w:rsidRPr="006C20BF" w:rsidRDefault="006E5E4F" w:rsidP="00F342A0">
      <w:pPr>
        <w:pStyle w:val="a5"/>
        <w:spacing w:after="0"/>
        <w:ind w:left="0"/>
        <w:jc w:val="both"/>
        <w:rPr>
          <w:rFonts w:ascii="Verdana" w:hAnsi="Verdana"/>
          <w:sz w:val="20"/>
          <w:szCs w:val="20"/>
        </w:rPr>
      </w:pPr>
      <w:r w:rsidRPr="006C20BF">
        <w:rPr>
          <w:rFonts w:ascii="Verdana" w:hAnsi="Verdana"/>
          <w:sz w:val="20"/>
          <w:szCs w:val="20"/>
        </w:rPr>
        <w:t>-</w:t>
      </w:r>
      <w:r w:rsidR="00F342A0" w:rsidRPr="006C20BF">
        <w:rPr>
          <w:rFonts w:ascii="Verdana" w:hAnsi="Verdana"/>
          <w:sz w:val="20"/>
          <w:szCs w:val="20"/>
        </w:rPr>
        <w:t xml:space="preserve"> </w:t>
      </w:r>
      <w:r w:rsidRPr="006C20BF">
        <w:rPr>
          <w:rFonts w:ascii="Verdana" w:hAnsi="Verdana"/>
          <w:sz w:val="20"/>
          <w:szCs w:val="20"/>
        </w:rPr>
        <w:t>и</w:t>
      </w:r>
      <w:r w:rsidR="00F342A0" w:rsidRPr="006C20BF">
        <w:rPr>
          <w:rFonts w:ascii="Verdana" w:hAnsi="Verdana"/>
          <w:sz w:val="20"/>
          <w:szCs w:val="20"/>
        </w:rPr>
        <w:t xml:space="preserve">меть оборудование, обеспечивающее техническую возможность просмотра телеканала </w:t>
      </w:r>
      <w:r w:rsidR="00F342A0" w:rsidRPr="006C20BF">
        <w:rPr>
          <w:rFonts w:ascii="Verdana" w:hAnsi="Verdana"/>
          <w:sz w:val="20"/>
          <w:szCs w:val="20"/>
          <w:lang w:val="en-US"/>
        </w:rPr>
        <w:t>Animal</w:t>
      </w:r>
      <w:r w:rsidR="00F342A0" w:rsidRPr="006C20BF">
        <w:rPr>
          <w:rFonts w:ascii="Verdana" w:hAnsi="Verdana"/>
          <w:sz w:val="20"/>
          <w:szCs w:val="20"/>
        </w:rPr>
        <w:t xml:space="preserve"> </w:t>
      </w:r>
      <w:r w:rsidR="00F342A0" w:rsidRPr="006C20BF">
        <w:rPr>
          <w:rFonts w:ascii="Verdana" w:hAnsi="Verdana"/>
          <w:sz w:val="20"/>
          <w:szCs w:val="20"/>
          <w:lang w:val="en-US"/>
        </w:rPr>
        <w:t>Family</w:t>
      </w:r>
      <w:r w:rsidR="00F342A0" w:rsidRPr="006C20BF">
        <w:rPr>
          <w:rFonts w:ascii="Verdana" w:hAnsi="Verdana"/>
          <w:sz w:val="20"/>
          <w:szCs w:val="20"/>
        </w:rPr>
        <w:t xml:space="preserve"> </w:t>
      </w:r>
      <w:r w:rsidR="00F342A0" w:rsidRPr="006C20BF">
        <w:rPr>
          <w:rFonts w:ascii="Verdana" w:hAnsi="Verdana"/>
          <w:sz w:val="20"/>
          <w:szCs w:val="20"/>
          <w:lang w:val="en-US"/>
        </w:rPr>
        <w:t>HD</w:t>
      </w:r>
      <w:r w:rsidR="00F342A0" w:rsidRPr="006C20BF">
        <w:rPr>
          <w:rFonts w:ascii="Verdana" w:hAnsi="Verdana"/>
          <w:sz w:val="20"/>
          <w:szCs w:val="20"/>
        </w:rPr>
        <w:t xml:space="preserve"> и принимающее сигнал  в формате </w:t>
      </w:r>
      <w:r w:rsidR="00F342A0" w:rsidRPr="006C20BF">
        <w:rPr>
          <w:rFonts w:ascii="Verdana" w:hAnsi="Verdana"/>
          <w:sz w:val="20"/>
          <w:szCs w:val="20"/>
          <w:lang w:val="en-US"/>
        </w:rPr>
        <w:t>MPEG</w:t>
      </w:r>
      <w:r w:rsidR="00F342A0" w:rsidRPr="006C20BF">
        <w:rPr>
          <w:rFonts w:ascii="Verdana" w:hAnsi="Verdana"/>
          <w:sz w:val="20"/>
          <w:szCs w:val="20"/>
        </w:rPr>
        <w:t>-4;</w:t>
      </w:r>
    </w:p>
    <w:p w14:paraId="48EE9905" w14:textId="74F3C77C"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lastRenderedPageBreak/>
        <w:t xml:space="preserve">— </w:t>
      </w:r>
      <w:r w:rsidR="006E5E4F" w:rsidRPr="006C20BF">
        <w:rPr>
          <w:rFonts w:ascii="Verdana" w:hAnsi="Verdana" w:cs="Times New Roman"/>
          <w:sz w:val="20"/>
          <w:szCs w:val="20"/>
        </w:rPr>
        <w:t>о</w:t>
      </w:r>
      <w:r w:rsidRPr="006C20BF">
        <w:rPr>
          <w:rFonts w:ascii="Verdana" w:hAnsi="Verdana" w:cs="Times New Roman"/>
          <w:sz w:val="20"/>
          <w:szCs w:val="20"/>
        </w:rPr>
        <w:t xml:space="preserve">плачивать все расходы, понесенные в связи с участием в </w:t>
      </w:r>
      <w:r w:rsidR="00124E54">
        <w:rPr>
          <w:rFonts w:ascii="Verdana" w:hAnsi="Verdana" w:cs="Times New Roman"/>
          <w:sz w:val="20"/>
          <w:szCs w:val="20"/>
        </w:rPr>
        <w:t>Викторине</w:t>
      </w:r>
      <w:r w:rsidRPr="006C20BF">
        <w:rPr>
          <w:rFonts w:ascii="Verdana" w:hAnsi="Verdana" w:cs="Times New Roman"/>
          <w:sz w:val="20"/>
          <w:szCs w:val="20"/>
        </w:rPr>
        <w:t xml:space="preserve"> (в том числе расходы, связанные с доступом к сети Интернет и оплатой комиссий платежных систем агентов Организаторов). Указанные платежи поступают третьим лицам за оказание ими соответствующих услуг.</w:t>
      </w:r>
    </w:p>
    <w:p w14:paraId="04713A6C" w14:textId="530D79D1"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4.5.</w:t>
      </w:r>
      <w:r w:rsidRPr="006C20BF">
        <w:rPr>
          <w:rFonts w:ascii="Verdana" w:hAnsi="Verdana" w:cs="Times New Roman"/>
          <w:sz w:val="20"/>
          <w:szCs w:val="20"/>
        </w:rPr>
        <w:tab/>
        <w:t xml:space="preserve">Участниками не могут быть сотрудники и представители Организаторов, аффилированные с Организаторами лица, члены их семей, работники других юридических лиц и/или индивидуальных предпринимателей, причастных к организации и проведению </w:t>
      </w:r>
      <w:r w:rsidR="00124E54">
        <w:rPr>
          <w:rFonts w:ascii="Verdana" w:hAnsi="Verdana" w:cs="Times New Roman"/>
          <w:sz w:val="20"/>
          <w:szCs w:val="20"/>
        </w:rPr>
        <w:t>Викторины</w:t>
      </w:r>
      <w:r w:rsidRPr="006C20BF">
        <w:rPr>
          <w:rFonts w:ascii="Verdana" w:hAnsi="Verdana" w:cs="Times New Roman"/>
          <w:sz w:val="20"/>
          <w:szCs w:val="20"/>
        </w:rPr>
        <w:t xml:space="preserve"> и члены их семей.</w:t>
      </w:r>
    </w:p>
    <w:p w14:paraId="06DB0067" w14:textId="7B8302B4"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4.6.</w:t>
      </w:r>
      <w:r w:rsidRPr="006C20BF">
        <w:rPr>
          <w:rFonts w:ascii="Verdana" w:hAnsi="Verdana" w:cs="Times New Roman"/>
          <w:sz w:val="20"/>
          <w:szCs w:val="20"/>
        </w:rPr>
        <w:tab/>
        <w:t xml:space="preserve">Заполнение заявки на участие </w:t>
      </w:r>
      <w:proofErr w:type="gramStart"/>
      <w:r w:rsidRPr="006C20BF">
        <w:rPr>
          <w:rFonts w:ascii="Verdana" w:hAnsi="Verdana" w:cs="Times New Roman"/>
          <w:sz w:val="20"/>
          <w:szCs w:val="20"/>
        </w:rPr>
        <w:t>на</w:t>
      </w:r>
      <w:proofErr w:type="gramEnd"/>
      <w:r w:rsidRPr="006C20BF">
        <w:rPr>
          <w:rFonts w:ascii="Verdana" w:hAnsi="Verdana" w:cs="Times New Roman"/>
          <w:sz w:val="20"/>
          <w:szCs w:val="20"/>
        </w:rPr>
        <w:t xml:space="preserve"> </w:t>
      </w:r>
      <w:proofErr w:type="gramStart"/>
      <w:r w:rsidRPr="006C20BF">
        <w:rPr>
          <w:rFonts w:ascii="Verdana" w:hAnsi="Verdana" w:cs="Times New Roman"/>
          <w:sz w:val="20"/>
          <w:szCs w:val="20"/>
        </w:rPr>
        <w:t>отдельной</w:t>
      </w:r>
      <w:proofErr w:type="gramEnd"/>
      <w:r w:rsidRPr="006C20BF">
        <w:rPr>
          <w:rFonts w:ascii="Verdana" w:hAnsi="Verdana" w:cs="Times New Roman"/>
          <w:sz w:val="20"/>
          <w:szCs w:val="20"/>
        </w:rPr>
        <w:t xml:space="preserve"> промостранице Участником </w:t>
      </w:r>
      <w:r w:rsidR="00124E54">
        <w:rPr>
          <w:rFonts w:ascii="Verdana" w:hAnsi="Verdana" w:cs="Times New Roman"/>
          <w:sz w:val="20"/>
          <w:szCs w:val="20"/>
        </w:rPr>
        <w:t>Викторины</w:t>
      </w:r>
      <w:r w:rsidRPr="006C20BF">
        <w:rPr>
          <w:rFonts w:ascii="Verdana" w:hAnsi="Verdana" w:cs="Times New Roman"/>
          <w:sz w:val="20"/>
          <w:szCs w:val="20"/>
        </w:rPr>
        <w:t xml:space="preserve"> подразумевает, что он ознакомлен и согласен с Правилами, а также согласен на обработку Организаторами и уполномоченными ими лицами персональных данных Участника. </w:t>
      </w:r>
    </w:p>
    <w:p w14:paraId="1AAB279E" w14:textId="6AD7B63D"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4.7.</w:t>
      </w:r>
      <w:r w:rsidRPr="006C20BF">
        <w:rPr>
          <w:rFonts w:ascii="Verdana" w:hAnsi="Verdana" w:cs="Times New Roman"/>
          <w:sz w:val="20"/>
          <w:szCs w:val="20"/>
        </w:rPr>
        <w:tab/>
        <w:t xml:space="preserve">Участник имеет право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почтовым адресам Организаторов, что влечёт автоматическое прекращение участия в </w:t>
      </w:r>
      <w:r w:rsidR="00124E54">
        <w:rPr>
          <w:rFonts w:ascii="Verdana" w:hAnsi="Verdana" w:cs="Times New Roman"/>
          <w:sz w:val="20"/>
          <w:szCs w:val="20"/>
        </w:rPr>
        <w:t>Викторине</w:t>
      </w:r>
      <w:r w:rsidRPr="006C20BF">
        <w:rPr>
          <w:rFonts w:ascii="Verdana" w:hAnsi="Verdana" w:cs="Times New Roman"/>
          <w:sz w:val="20"/>
          <w:szCs w:val="20"/>
        </w:rPr>
        <w:t xml:space="preserve"> лица, отозвавшего свои персональные данные.</w:t>
      </w:r>
    </w:p>
    <w:p w14:paraId="5D4E8ED8" w14:textId="56CACF3C"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4.8.</w:t>
      </w:r>
      <w:r w:rsidRPr="006C20BF">
        <w:rPr>
          <w:rFonts w:ascii="Verdana" w:hAnsi="Verdana" w:cs="Times New Roman"/>
          <w:sz w:val="20"/>
          <w:szCs w:val="20"/>
        </w:rPr>
        <w:tab/>
        <w:t xml:space="preserve">Организаторы оставляют за собой право отказать в выдаче приза в случае, если Участник </w:t>
      </w:r>
      <w:r w:rsidR="00124E54">
        <w:rPr>
          <w:rFonts w:ascii="Verdana" w:hAnsi="Verdana" w:cs="Times New Roman"/>
          <w:sz w:val="20"/>
          <w:szCs w:val="20"/>
        </w:rPr>
        <w:t>Викторины</w:t>
      </w:r>
      <w:r w:rsidRPr="006C20BF">
        <w:rPr>
          <w:rFonts w:ascii="Verdana" w:hAnsi="Verdana" w:cs="Times New Roman"/>
          <w:sz w:val="20"/>
          <w:szCs w:val="20"/>
        </w:rPr>
        <w:t xml:space="preserve"> нарушил Правила </w:t>
      </w:r>
      <w:r w:rsidR="00124E54">
        <w:rPr>
          <w:rFonts w:ascii="Verdana" w:hAnsi="Verdana" w:cs="Times New Roman"/>
          <w:sz w:val="20"/>
          <w:szCs w:val="20"/>
        </w:rPr>
        <w:t>Викторины</w:t>
      </w:r>
      <w:r w:rsidRPr="006C20BF">
        <w:rPr>
          <w:rFonts w:ascii="Verdana" w:hAnsi="Verdana" w:cs="Times New Roman"/>
          <w:sz w:val="20"/>
          <w:szCs w:val="20"/>
        </w:rPr>
        <w:t xml:space="preserve"> или произвел мошеннические действия, чтобы попасть в список претендентов на звание Победителя </w:t>
      </w:r>
      <w:r w:rsidR="00124E54">
        <w:rPr>
          <w:rFonts w:ascii="Verdana" w:hAnsi="Verdana" w:cs="Times New Roman"/>
          <w:sz w:val="20"/>
          <w:szCs w:val="20"/>
        </w:rPr>
        <w:t>Викторины</w:t>
      </w:r>
      <w:r w:rsidRPr="006C20BF">
        <w:rPr>
          <w:rFonts w:ascii="Verdana" w:hAnsi="Verdana" w:cs="Times New Roman"/>
          <w:sz w:val="20"/>
          <w:szCs w:val="20"/>
        </w:rPr>
        <w:t xml:space="preserve">. </w:t>
      </w:r>
    </w:p>
    <w:p w14:paraId="29CAEEE7" w14:textId="77777777" w:rsidR="00817329" w:rsidRPr="006C20BF" w:rsidRDefault="00817329" w:rsidP="00C9655B">
      <w:pPr>
        <w:pStyle w:val="a3"/>
        <w:jc w:val="both"/>
        <w:rPr>
          <w:rFonts w:ascii="Verdana" w:hAnsi="Verdana" w:cs="Times New Roman"/>
          <w:sz w:val="20"/>
          <w:szCs w:val="20"/>
        </w:rPr>
      </w:pPr>
    </w:p>
    <w:p w14:paraId="693BE61D" w14:textId="77777777" w:rsidR="004F2BC8" w:rsidRPr="006C20BF" w:rsidRDefault="004F2BC8" w:rsidP="00C9655B">
      <w:pPr>
        <w:pStyle w:val="a3"/>
        <w:jc w:val="both"/>
        <w:rPr>
          <w:rFonts w:ascii="Verdana" w:hAnsi="Verdana" w:cs="Times New Roman"/>
          <w:sz w:val="20"/>
          <w:szCs w:val="20"/>
        </w:rPr>
      </w:pPr>
    </w:p>
    <w:p w14:paraId="39F7CA57" w14:textId="2A8757F8" w:rsidR="00817329" w:rsidRPr="006C20BF" w:rsidRDefault="00817329" w:rsidP="00C9655B">
      <w:pPr>
        <w:pStyle w:val="a3"/>
        <w:jc w:val="both"/>
        <w:rPr>
          <w:rFonts w:ascii="Verdana" w:hAnsi="Verdana" w:cs="Times New Roman"/>
          <w:b/>
          <w:sz w:val="20"/>
          <w:szCs w:val="20"/>
          <w:highlight w:val="yellow"/>
        </w:rPr>
      </w:pPr>
      <w:r w:rsidRPr="006C20BF">
        <w:rPr>
          <w:rFonts w:ascii="Verdana" w:hAnsi="Verdana" w:cs="Times New Roman"/>
          <w:b/>
          <w:sz w:val="20"/>
          <w:szCs w:val="20"/>
        </w:rPr>
        <w:t>5.</w:t>
      </w:r>
      <w:r w:rsidRPr="006C20BF">
        <w:rPr>
          <w:rFonts w:ascii="Verdana" w:hAnsi="Verdana" w:cs="Times New Roman"/>
          <w:b/>
          <w:sz w:val="20"/>
          <w:szCs w:val="20"/>
        </w:rPr>
        <w:tab/>
        <w:t xml:space="preserve">Порядок участия в </w:t>
      </w:r>
      <w:r w:rsidR="00124E54">
        <w:rPr>
          <w:rFonts w:ascii="Verdana" w:hAnsi="Verdana" w:cs="Times New Roman"/>
          <w:b/>
          <w:sz w:val="20"/>
          <w:szCs w:val="20"/>
        </w:rPr>
        <w:t>Викторине</w:t>
      </w:r>
    </w:p>
    <w:p w14:paraId="721A4358" w14:textId="05382EDF"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5.1.</w:t>
      </w:r>
      <w:r w:rsidRPr="006C20BF">
        <w:rPr>
          <w:rFonts w:ascii="Verdana" w:hAnsi="Verdana" w:cs="Times New Roman"/>
          <w:sz w:val="20"/>
          <w:szCs w:val="20"/>
        </w:rPr>
        <w:tab/>
      </w:r>
      <w:proofErr w:type="gramStart"/>
      <w:r w:rsidRPr="006C20BF">
        <w:rPr>
          <w:rFonts w:ascii="Verdana" w:hAnsi="Verdana" w:cs="Times New Roman"/>
          <w:sz w:val="20"/>
          <w:szCs w:val="20"/>
        </w:rPr>
        <w:t xml:space="preserve">В период проведения </w:t>
      </w:r>
      <w:r w:rsidR="00124E54">
        <w:rPr>
          <w:rFonts w:ascii="Verdana" w:hAnsi="Verdana" w:cs="Times New Roman"/>
          <w:sz w:val="20"/>
          <w:szCs w:val="20"/>
        </w:rPr>
        <w:t>Викторины</w:t>
      </w:r>
      <w:r w:rsidRPr="006C20BF">
        <w:rPr>
          <w:rFonts w:ascii="Verdana" w:hAnsi="Verdana" w:cs="Times New Roman"/>
          <w:sz w:val="20"/>
          <w:szCs w:val="20"/>
        </w:rPr>
        <w:t xml:space="preserve"> на отдельной промостранице </w:t>
      </w:r>
      <w:r w:rsidRPr="006C20BF">
        <w:rPr>
          <w:rFonts w:ascii="Verdana" w:hAnsi="Verdana" w:cs="Times New Roman"/>
          <w:sz w:val="20"/>
          <w:szCs w:val="20"/>
          <w:lang w:val="en-US"/>
        </w:rPr>
        <w:t>animalfamily</w:t>
      </w:r>
      <w:r w:rsidRPr="006C20BF">
        <w:rPr>
          <w:rFonts w:ascii="Verdana" w:hAnsi="Verdana" w:cs="Times New Roman"/>
          <w:sz w:val="20"/>
          <w:szCs w:val="20"/>
        </w:rPr>
        <w:t>.</w:t>
      </w:r>
      <w:r w:rsidRPr="006C20BF">
        <w:rPr>
          <w:rFonts w:ascii="Verdana" w:hAnsi="Verdana" w:cs="Times New Roman"/>
          <w:sz w:val="20"/>
          <w:szCs w:val="20"/>
          <w:lang w:val="en-US"/>
        </w:rPr>
        <w:t>tv</w:t>
      </w:r>
      <w:r w:rsidRPr="006C20BF">
        <w:rPr>
          <w:rFonts w:ascii="Verdana" w:hAnsi="Verdana" w:cs="Times New Roman"/>
          <w:sz w:val="20"/>
          <w:szCs w:val="20"/>
        </w:rPr>
        <w:t xml:space="preserve"> будут размещаться вопросы по контенту телеканала.</w:t>
      </w:r>
      <w:proofErr w:type="gramEnd"/>
      <w:r w:rsidRPr="006C20BF">
        <w:rPr>
          <w:rFonts w:ascii="Verdana" w:hAnsi="Verdana" w:cs="Times New Roman"/>
          <w:sz w:val="20"/>
          <w:szCs w:val="20"/>
        </w:rPr>
        <w:t xml:space="preserve"> Смена вопросов </w:t>
      </w:r>
      <w:r w:rsidR="00124E54">
        <w:rPr>
          <w:rFonts w:ascii="Verdana" w:hAnsi="Verdana" w:cs="Times New Roman"/>
          <w:sz w:val="20"/>
          <w:szCs w:val="20"/>
        </w:rPr>
        <w:t>Викторины</w:t>
      </w:r>
      <w:r w:rsidRPr="006C20BF">
        <w:rPr>
          <w:rFonts w:ascii="Verdana" w:hAnsi="Verdana" w:cs="Times New Roman"/>
          <w:sz w:val="20"/>
          <w:szCs w:val="20"/>
        </w:rPr>
        <w:t xml:space="preserve"> будет происходить ежедневно в будние дни, в период с 09:00 до 12:00 (</w:t>
      </w:r>
      <w:r w:rsidR="00D56717" w:rsidRPr="006C20BF">
        <w:rPr>
          <w:rFonts w:ascii="Verdana" w:hAnsi="Verdana" w:cs="Times New Roman"/>
          <w:sz w:val="20"/>
          <w:szCs w:val="20"/>
        </w:rPr>
        <w:t>п</w:t>
      </w:r>
      <w:r w:rsidRPr="006C20BF">
        <w:rPr>
          <w:rFonts w:ascii="Verdana" w:hAnsi="Verdana" w:cs="Times New Roman"/>
          <w:sz w:val="20"/>
          <w:szCs w:val="20"/>
        </w:rPr>
        <w:t>о московскому времени, GMT +3). В выходные дни вопросы размещаться не будут.</w:t>
      </w:r>
    </w:p>
    <w:p w14:paraId="74967BB4" w14:textId="1C1084C4"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5.2.</w:t>
      </w:r>
      <w:r w:rsidRPr="006C20BF">
        <w:rPr>
          <w:rFonts w:ascii="Verdana" w:hAnsi="Verdana" w:cs="Times New Roman"/>
          <w:sz w:val="20"/>
          <w:szCs w:val="20"/>
        </w:rPr>
        <w:tab/>
        <w:t xml:space="preserve">Для участия в </w:t>
      </w:r>
      <w:r w:rsidR="00124E54">
        <w:rPr>
          <w:rFonts w:ascii="Verdana" w:hAnsi="Verdana" w:cs="Times New Roman"/>
          <w:sz w:val="20"/>
          <w:szCs w:val="20"/>
        </w:rPr>
        <w:t>Викторине</w:t>
      </w:r>
      <w:r w:rsidRPr="006C20BF">
        <w:rPr>
          <w:rFonts w:ascii="Verdana" w:hAnsi="Verdana" w:cs="Times New Roman"/>
          <w:sz w:val="20"/>
          <w:szCs w:val="20"/>
        </w:rPr>
        <w:t xml:space="preserve"> Участнику необходимо: </w:t>
      </w:r>
    </w:p>
    <w:p w14:paraId="4C14A898" w14:textId="77777777" w:rsidR="00323F5B" w:rsidRPr="006C20BF" w:rsidRDefault="00F342A0" w:rsidP="00CB1A15">
      <w:pPr>
        <w:pStyle w:val="a3"/>
        <w:jc w:val="both"/>
        <w:rPr>
          <w:rFonts w:ascii="Verdana" w:hAnsi="Verdana" w:cs="Times New Roman"/>
          <w:sz w:val="20"/>
          <w:szCs w:val="20"/>
        </w:rPr>
      </w:pPr>
      <w:r w:rsidRPr="006C20BF">
        <w:rPr>
          <w:rFonts w:ascii="Verdana" w:hAnsi="Verdana" w:cs="Times New Roman"/>
          <w:sz w:val="20"/>
          <w:szCs w:val="20"/>
        </w:rPr>
        <w:t>5.2.1.</w:t>
      </w:r>
      <w:r w:rsidRPr="006C20BF">
        <w:rPr>
          <w:rFonts w:ascii="Verdana" w:hAnsi="Verdana" w:cs="Times New Roman"/>
          <w:sz w:val="20"/>
          <w:szCs w:val="20"/>
        </w:rPr>
        <w:tab/>
      </w:r>
      <w:r w:rsidR="00323F5B" w:rsidRPr="006C20BF">
        <w:rPr>
          <w:rFonts w:ascii="Verdana" w:hAnsi="Verdana" w:cs="Times New Roman"/>
          <w:sz w:val="20"/>
          <w:szCs w:val="20"/>
        </w:rPr>
        <w:t xml:space="preserve"> Зайти на промостраницу </w:t>
      </w:r>
      <w:r w:rsidR="00323F5B" w:rsidRPr="006C20BF">
        <w:rPr>
          <w:rFonts w:ascii="Verdana" w:hAnsi="Verdana" w:cs="Times New Roman"/>
          <w:sz w:val="20"/>
          <w:szCs w:val="20"/>
          <w:lang w:val="en-US"/>
        </w:rPr>
        <w:t>animalfamily</w:t>
      </w:r>
      <w:r w:rsidR="00323F5B" w:rsidRPr="006C20BF">
        <w:rPr>
          <w:rFonts w:ascii="Verdana" w:hAnsi="Verdana" w:cs="Times New Roman"/>
          <w:sz w:val="20"/>
          <w:szCs w:val="20"/>
        </w:rPr>
        <w:t>.</w:t>
      </w:r>
      <w:r w:rsidR="00323F5B" w:rsidRPr="006C20BF">
        <w:rPr>
          <w:rFonts w:ascii="Verdana" w:hAnsi="Verdana" w:cs="Times New Roman"/>
          <w:sz w:val="20"/>
          <w:szCs w:val="20"/>
          <w:lang w:val="en-US"/>
        </w:rPr>
        <w:t>tv</w:t>
      </w:r>
      <w:r w:rsidR="00323F5B" w:rsidRPr="006C20BF">
        <w:rPr>
          <w:rFonts w:ascii="Verdana" w:hAnsi="Verdana" w:cs="Times New Roman"/>
          <w:sz w:val="20"/>
          <w:szCs w:val="20"/>
        </w:rPr>
        <w:t>.</w:t>
      </w:r>
    </w:p>
    <w:p w14:paraId="13F00417" w14:textId="691DBF5E" w:rsidR="00F342A0" w:rsidRPr="006C20BF" w:rsidRDefault="00F342A0" w:rsidP="00CB1A15">
      <w:pPr>
        <w:pStyle w:val="a3"/>
        <w:jc w:val="both"/>
        <w:rPr>
          <w:rFonts w:ascii="Verdana" w:hAnsi="Verdana" w:cs="Times New Roman"/>
          <w:sz w:val="20"/>
          <w:szCs w:val="20"/>
        </w:rPr>
      </w:pPr>
      <w:r w:rsidRPr="006C20BF">
        <w:rPr>
          <w:rFonts w:ascii="Verdana" w:hAnsi="Verdana" w:cs="Times New Roman"/>
          <w:sz w:val="20"/>
          <w:szCs w:val="20"/>
        </w:rPr>
        <w:t>5.2.</w:t>
      </w:r>
      <w:r w:rsidR="00C84D7A" w:rsidRPr="006A412B">
        <w:rPr>
          <w:rFonts w:ascii="Verdana" w:hAnsi="Verdana" w:cs="Times New Roman"/>
          <w:sz w:val="20"/>
          <w:szCs w:val="20"/>
        </w:rPr>
        <w:t>2</w:t>
      </w:r>
      <w:r w:rsidRPr="006C20BF">
        <w:rPr>
          <w:rFonts w:ascii="Verdana" w:hAnsi="Verdana" w:cs="Times New Roman"/>
          <w:sz w:val="20"/>
          <w:szCs w:val="20"/>
        </w:rPr>
        <w:t xml:space="preserve">.  </w:t>
      </w:r>
      <w:r w:rsidR="00CB1A15" w:rsidRPr="006C20BF">
        <w:rPr>
          <w:rFonts w:ascii="Verdana" w:hAnsi="Verdana" w:cs="Times New Roman"/>
          <w:sz w:val="20"/>
          <w:szCs w:val="20"/>
        </w:rPr>
        <w:t>О</w:t>
      </w:r>
      <w:r w:rsidRPr="006C20BF">
        <w:rPr>
          <w:rFonts w:ascii="Verdana" w:hAnsi="Verdana" w:cs="Times New Roman"/>
          <w:sz w:val="20"/>
          <w:szCs w:val="20"/>
        </w:rPr>
        <w:t>тветить на 3 вопроса дня.</w:t>
      </w:r>
    </w:p>
    <w:p w14:paraId="79D9B075" w14:textId="08C6AA32"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5.2.</w:t>
      </w:r>
      <w:r w:rsidR="00C84D7A" w:rsidRPr="006A412B">
        <w:rPr>
          <w:rFonts w:ascii="Verdana" w:hAnsi="Verdana" w:cs="Times New Roman"/>
          <w:sz w:val="20"/>
          <w:szCs w:val="20"/>
        </w:rPr>
        <w:t>3</w:t>
      </w:r>
      <w:r w:rsidRPr="006C20BF">
        <w:rPr>
          <w:rFonts w:ascii="Verdana" w:hAnsi="Verdana" w:cs="Times New Roman"/>
          <w:sz w:val="20"/>
          <w:szCs w:val="20"/>
        </w:rPr>
        <w:t>.</w:t>
      </w:r>
      <w:r w:rsidRPr="006C20BF">
        <w:rPr>
          <w:rFonts w:ascii="Verdana" w:hAnsi="Verdana" w:cs="Times New Roman"/>
          <w:sz w:val="20"/>
          <w:szCs w:val="20"/>
        </w:rPr>
        <w:tab/>
        <w:t xml:space="preserve">Заполнить на промостранице </w:t>
      </w:r>
      <w:hyperlink r:id="rId8" w:history="1">
        <w:r w:rsidR="00952CC7" w:rsidRPr="00275F42">
          <w:rPr>
            <w:rStyle w:val="a4"/>
            <w:rFonts w:ascii="Verdana" w:hAnsi="Verdana" w:cs="Times New Roman"/>
            <w:sz w:val="20"/>
            <w:szCs w:val="20"/>
            <w:lang w:val="en-US"/>
          </w:rPr>
          <w:t>http</w:t>
        </w:r>
        <w:r w:rsidR="00952CC7" w:rsidRPr="00952CC7">
          <w:rPr>
            <w:rStyle w:val="a4"/>
            <w:rFonts w:ascii="Verdana" w:hAnsi="Verdana" w:cs="Times New Roman"/>
            <w:sz w:val="20"/>
            <w:szCs w:val="20"/>
          </w:rPr>
          <w:t>://</w:t>
        </w:r>
        <w:r w:rsidR="00952CC7" w:rsidRPr="00275F42">
          <w:rPr>
            <w:rStyle w:val="a4"/>
            <w:rFonts w:ascii="Verdana" w:hAnsi="Verdana" w:cs="Times New Roman"/>
            <w:sz w:val="20"/>
            <w:szCs w:val="20"/>
            <w:lang w:val="en-US"/>
          </w:rPr>
          <w:t>animalfamily</w:t>
        </w:r>
        <w:r w:rsidR="00952CC7" w:rsidRPr="00952CC7">
          <w:rPr>
            <w:rStyle w:val="a4"/>
            <w:rFonts w:ascii="Verdana" w:hAnsi="Verdana" w:cs="Times New Roman"/>
            <w:sz w:val="20"/>
            <w:szCs w:val="20"/>
          </w:rPr>
          <w:t>.</w:t>
        </w:r>
        <w:r w:rsidR="00952CC7" w:rsidRPr="00275F42">
          <w:rPr>
            <w:rStyle w:val="a4"/>
            <w:rFonts w:ascii="Verdana" w:hAnsi="Verdana" w:cs="Times New Roman"/>
            <w:sz w:val="20"/>
            <w:szCs w:val="20"/>
            <w:lang w:val="en-US"/>
          </w:rPr>
          <w:t>tv</w:t>
        </w:r>
        <w:r w:rsidR="00952CC7" w:rsidRPr="00952CC7">
          <w:rPr>
            <w:rStyle w:val="a4"/>
            <w:rFonts w:ascii="Verdana" w:hAnsi="Verdana" w:cs="Times New Roman"/>
            <w:sz w:val="20"/>
            <w:szCs w:val="20"/>
          </w:rPr>
          <w:t>/</w:t>
        </w:r>
        <w:r w:rsidR="00952CC7" w:rsidRPr="00275F42">
          <w:rPr>
            <w:rStyle w:val="a4"/>
            <w:rFonts w:ascii="Verdana" w:hAnsi="Verdana" w:cs="Times New Roman"/>
            <w:sz w:val="20"/>
            <w:szCs w:val="20"/>
            <w:lang w:val="en-US"/>
          </w:rPr>
          <w:t>info</w:t>
        </w:r>
        <w:r w:rsidR="00952CC7" w:rsidRPr="00952CC7">
          <w:rPr>
            <w:rStyle w:val="a4"/>
            <w:rFonts w:ascii="Verdana" w:hAnsi="Verdana" w:cs="Times New Roman"/>
            <w:sz w:val="20"/>
            <w:szCs w:val="20"/>
          </w:rPr>
          <w:t>/</w:t>
        </w:r>
        <w:proofErr w:type="spellStart"/>
        <w:r w:rsidR="00952CC7" w:rsidRPr="00275F42">
          <w:rPr>
            <w:rStyle w:val="a4"/>
            <w:rFonts w:ascii="Verdana" w:hAnsi="Verdana" w:cs="Times New Roman"/>
            <w:sz w:val="20"/>
            <w:szCs w:val="20"/>
            <w:lang w:val="en-US"/>
          </w:rPr>
          <w:t>semeynyy</w:t>
        </w:r>
        <w:proofErr w:type="spellEnd"/>
        <w:r w:rsidR="00952CC7" w:rsidRPr="00952CC7">
          <w:rPr>
            <w:rStyle w:val="a4"/>
            <w:rFonts w:ascii="Verdana" w:hAnsi="Verdana" w:cs="Times New Roman"/>
            <w:sz w:val="20"/>
            <w:szCs w:val="20"/>
          </w:rPr>
          <w:t>-</w:t>
        </w:r>
        <w:proofErr w:type="spellStart"/>
        <w:r w:rsidR="00952CC7" w:rsidRPr="00275F42">
          <w:rPr>
            <w:rStyle w:val="a4"/>
            <w:rFonts w:ascii="Verdana" w:hAnsi="Verdana" w:cs="Times New Roman"/>
            <w:sz w:val="20"/>
            <w:szCs w:val="20"/>
            <w:lang w:val="en-US"/>
          </w:rPr>
          <w:t>marafon</w:t>
        </w:r>
        <w:proofErr w:type="spellEnd"/>
      </w:hyperlink>
      <w:r w:rsidR="00952CC7" w:rsidRPr="00952CC7">
        <w:rPr>
          <w:rFonts w:ascii="Verdana" w:hAnsi="Verdana" w:cs="Times New Roman"/>
          <w:sz w:val="20"/>
          <w:szCs w:val="20"/>
        </w:rPr>
        <w:t xml:space="preserve"> </w:t>
      </w:r>
      <w:r w:rsidRPr="006C20BF">
        <w:rPr>
          <w:rFonts w:ascii="Verdana" w:hAnsi="Verdana" w:cs="Times New Roman"/>
          <w:sz w:val="20"/>
          <w:szCs w:val="20"/>
        </w:rPr>
        <w:t>предложенную форму (ID, контактные данные: фамилия, имя, отчество, телефон и адрес (необходим для доставки приза в случае выигрыша)) и дать согласие на обработку персональных данных.</w:t>
      </w:r>
    </w:p>
    <w:p w14:paraId="2F536AFF" w14:textId="689B3CF9"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5.2.</w:t>
      </w:r>
      <w:r w:rsidR="00C84D7A" w:rsidRPr="006A412B">
        <w:rPr>
          <w:rFonts w:ascii="Verdana" w:hAnsi="Verdana" w:cs="Times New Roman"/>
          <w:sz w:val="20"/>
          <w:szCs w:val="20"/>
        </w:rPr>
        <w:t>4</w:t>
      </w:r>
      <w:r w:rsidRPr="006C20BF">
        <w:rPr>
          <w:rFonts w:ascii="Verdana" w:hAnsi="Verdana" w:cs="Times New Roman"/>
          <w:sz w:val="20"/>
          <w:szCs w:val="20"/>
        </w:rPr>
        <w:t>. Указать кодовое слово дня, которое</w:t>
      </w:r>
      <w:r w:rsidR="00EA6962" w:rsidRPr="006C20BF">
        <w:rPr>
          <w:rFonts w:ascii="Verdana" w:hAnsi="Verdana" w:cs="Times New Roman"/>
          <w:sz w:val="20"/>
          <w:szCs w:val="20"/>
        </w:rPr>
        <w:t xml:space="preserve"> Участник</w:t>
      </w:r>
      <w:r w:rsidRPr="006C20BF">
        <w:rPr>
          <w:rFonts w:ascii="Verdana" w:hAnsi="Verdana" w:cs="Times New Roman"/>
          <w:sz w:val="20"/>
          <w:szCs w:val="20"/>
        </w:rPr>
        <w:t xml:space="preserve"> может увидеть </w:t>
      </w:r>
      <w:r w:rsidR="00EA6962" w:rsidRPr="006C20BF">
        <w:rPr>
          <w:rFonts w:ascii="Verdana" w:hAnsi="Verdana" w:cs="Times New Roman"/>
          <w:sz w:val="20"/>
          <w:szCs w:val="20"/>
        </w:rPr>
        <w:t xml:space="preserve">на информационной плашке </w:t>
      </w:r>
      <w:r w:rsidR="00EB6C25" w:rsidRPr="006C20BF">
        <w:rPr>
          <w:rFonts w:ascii="Verdana" w:hAnsi="Verdana" w:cs="Times New Roman"/>
          <w:sz w:val="20"/>
          <w:szCs w:val="20"/>
        </w:rPr>
        <w:t xml:space="preserve">на </w:t>
      </w:r>
      <w:r w:rsidRPr="006C20BF">
        <w:rPr>
          <w:rFonts w:ascii="Verdana" w:hAnsi="Verdana" w:cs="Times New Roman"/>
          <w:sz w:val="20"/>
          <w:szCs w:val="20"/>
        </w:rPr>
        <w:t>телеканал</w:t>
      </w:r>
      <w:r w:rsidR="00EB6C25" w:rsidRPr="006C20BF">
        <w:rPr>
          <w:rFonts w:ascii="Verdana" w:hAnsi="Verdana" w:cs="Times New Roman"/>
          <w:sz w:val="20"/>
          <w:szCs w:val="20"/>
        </w:rPr>
        <w:t>е</w:t>
      </w:r>
      <w:r w:rsidRPr="006C20BF">
        <w:rPr>
          <w:rFonts w:ascii="Verdana" w:hAnsi="Verdana" w:cs="Times New Roman"/>
          <w:sz w:val="20"/>
          <w:szCs w:val="20"/>
        </w:rPr>
        <w:t xml:space="preserve"> </w:t>
      </w:r>
      <w:r w:rsidRPr="006C20BF">
        <w:rPr>
          <w:rFonts w:ascii="Verdana" w:hAnsi="Verdana" w:cs="Times New Roman"/>
          <w:sz w:val="20"/>
          <w:szCs w:val="20"/>
          <w:lang w:val="en-US"/>
        </w:rPr>
        <w:t>Animal</w:t>
      </w:r>
      <w:r w:rsidRPr="006C20BF">
        <w:rPr>
          <w:rFonts w:ascii="Verdana" w:hAnsi="Verdana" w:cs="Times New Roman"/>
          <w:sz w:val="20"/>
          <w:szCs w:val="20"/>
        </w:rPr>
        <w:t xml:space="preserve"> </w:t>
      </w:r>
      <w:r w:rsidRPr="006C20BF">
        <w:rPr>
          <w:rFonts w:ascii="Verdana" w:hAnsi="Verdana" w:cs="Times New Roman"/>
          <w:sz w:val="20"/>
          <w:szCs w:val="20"/>
          <w:lang w:val="en-US"/>
        </w:rPr>
        <w:t>Family</w:t>
      </w:r>
      <w:r w:rsidRPr="006C20BF">
        <w:rPr>
          <w:rFonts w:ascii="Verdana" w:hAnsi="Verdana" w:cs="Times New Roman"/>
          <w:sz w:val="20"/>
          <w:szCs w:val="20"/>
        </w:rPr>
        <w:t xml:space="preserve"> </w:t>
      </w:r>
      <w:r w:rsidRPr="006C20BF">
        <w:rPr>
          <w:rFonts w:ascii="Verdana" w:hAnsi="Verdana" w:cs="Times New Roman"/>
          <w:sz w:val="20"/>
          <w:szCs w:val="20"/>
          <w:lang w:val="en-US"/>
        </w:rPr>
        <w:t>HD</w:t>
      </w:r>
      <w:r w:rsidRPr="006C20BF">
        <w:rPr>
          <w:rFonts w:ascii="Verdana" w:hAnsi="Verdana" w:cs="Times New Roman"/>
          <w:sz w:val="20"/>
          <w:szCs w:val="20"/>
        </w:rPr>
        <w:t xml:space="preserve"> в течение дня.</w:t>
      </w:r>
    </w:p>
    <w:p w14:paraId="2E3C8118" w14:textId="6ECC0FC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5.3.</w:t>
      </w:r>
      <w:r w:rsidRPr="006C20BF">
        <w:rPr>
          <w:rFonts w:ascii="Verdana" w:hAnsi="Verdana" w:cs="Times New Roman"/>
          <w:sz w:val="20"/>
          <w:szCs w:val="20"/>
        </w:rPr>
        <w:tab/>
        <w:t xml:space="preserve"> Организаторы вправе отказать Участнику в участии в </w:t>
      </w:r>
      <w:r w:rsidR="00124E54">
        <w:rPr>
          <w:rFonts w:ascii="Verdana" w:hAnsi="Verdana" w:cs="Times New Roman"/>
          <w:sz w:val="20"/>
          <w:szCs w:val="20"/>
        </w:rPr>
        <w:t>Викторине</w:t>
      </w:r>
      <w:r w:rsidRPr="006C20BF">
        <w:rPr>
          <w:rFonts w:ascii="Verdana" w:hAnsi="Verdana" w:cs="Times New Roman"/>
          <w:sz w:val="20"/>
          <w:szCs w:val="20"/>
        </w:rPr>
        <w:t xml:space="preserve"> и/или получении приза в случаях:</w:t>
      </w:r>
    </w:p>
    <w:p w14:paraId="623141FE"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 указания Участником недостоверных и/или ложных (в том числе и ошибочных) персональных данных; </w:t>
      </w:r>
    </w:p>
    <w:p w14:paraId="16BDAA08"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нарушения Участником настоящих Правил;</w:t>
      </w:r>
    </w:p>
    <w:p w14:paraId="0530B8F2" w14:textId="396F052F"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 использования Участником </w:t>
      </w:r>
      <w:r w:rsidR="00124E54">
        <w:rPr>
          <w:rFonts w:ascii="Verdana" w:hAnsi="Verdana" w:cs="Times New Roman"/>
          <w:sz w:val="20"/>
          <w:szCs w:val="20"/>
        </w:rPr>
        <w:t>Викторины</w:t>
      </w:r>
      <w:r w:rsidRPr="006C20BF">
        <w:rPr>
          <w:rFonts w:ascii="Verdana" w:hAnsi="Verdana" w:cs="Times New Roman"/>
          <w:sz w:val="20"/>
          <w:szCs w:val="20"/>
        </w:rPr>
        <w:t xml:space="preserve"> для извлечения коммерческой выгоды.</w:t>
      </w:r>
    </w:p>
    <w:p w14:paraId="3933CCB1" w14:textId="27C0D1F1"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5.4. </w:t>
      </w:r>
      <w:r w:rsidRPr="006C20BF">
        <w:rPr>
          <w:rFonts w:ascii="Verdana" w:hAnsi="Verdana" w:cs="Times New Roman"/>
          <w:sz w:val="20"/>
          <w:szCs w:val="20"/>
        </w:rPr>
        <w:tab/>
        <w:t xml:space="preserve">Принимать участие в </w:t>
      </w:r>
      <w:r w:rsidR="00124E54">
        <w:rPr>
          <w:rFonts w:ascii="Verdana" w:hAnsi="Verdana" w:cs="Times New Roman"/>
          <w:sz w:val="20"/>
          <w:szCs w:val="20"/>
        </w:rPr>
        <w:t>Викторине</w:t>
      </w:r>
      <w:r w:rsidRPr="006C20BF">
        <w:rPr>
          <w:rFonts w:ascii="Verdana" w:hAnsi="Verdana" w:cs="Times New Roman"/>
          <w:sz w:val="20"/>
          <w:szCs w:val="20"/>
        </w:rPr>
        <w:t xml:space="preserve"> Участник может каждый </w:t>
      </w:r>
      <w:r w:rsidR="00EC5E18" w:rsidRPr="006C20BF">
        <w:rPr>
          <w:rFonts w:ascii="Verdana" w:hAnsi="Verdana" w:cs="Times New Roman"/>
          <w:sz w:val="20"/>
          <w:szCs w:val="20"/>
        </w:rPr>
        <w:t xml:space="preserve">будний </w:t>
      </w:r>
      <w:r w:rsidRPr="006C20BF">
        <w:rPr>
          <w:rFonts w:ascii="Verdana" w:hAnsi="Verdana" w:cs="Times New Roman"/>
          <w:sz w:val="20"/>
          <w:szCs w:val="20"/>
        </w:rPr>
        <w:t xml:space="preserve">день в период проведения </w:t>
      </w:r>
      <w:r w:rsidR="00124E54">
        <w:rPr>
          <w:rFonts w:ascii="Verdana" w:hAnsi="Verdana" w:cs="Times New Roman"/>
          <w:sz w:val="20"/>
          <w:szCs w:val="20"/>
        </w:rPr>
        <w:t>Викторины</w:t>
      </w:r>
      <w:r w:rsidRPr="006C20BF">
        <w:rPr>
          <w:rFonts w:ascii="Verdana" w:hAnsi="Verdana" w:cs="Times New Roman"/>
          <w:sz w:val="20"/>
          <w:szCs w:val="20"/>
        </w:rPr>
        <w:t>.</w:t>
      </w:r>
    </w:p>
    <w:p w14:paraId="134085A9"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5.5. </w:t>
      </w:r>
      <w:r w:rsidRPr="006C20BF">
        <w:rPr>
          <w:rFonts w:ascii="Verdana" w:hAnsi="Verdana" w:cs="Times New Roman"/>
          <w:sz w:val="20"/>
          <w:szCs w:val="20"/>
        </w:rPr>
        <w:tab/>
        <w:t>Ответить на вопросы дня Участник может только один раз в день.</w:t>
      </w:r>
    </w:p>
    <w:p w14:paraId="2D545254"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5.6. Указать кодовое слово дня можно один раз в момент ответа на вопросы текущего дня.</w:t>
      </w:r>
    </w:p>
    <w:p w14:paraId="16E72142" w14:textId="3E049BBC"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5.7. Указание кодового слова не является обязательным условием участия в </w:t>
      </w:r>
      <w:r w:rsidR="00124E54">
        <w:rPr>
          <w:rFonts w:ascii="Verdana" w:hAnsi="Verdana" w:cs="Times New Roman"/>
          <w:sz w:val="20"/>
          <w:szCs w:val="20"/>
        </w:rPr>
        <w:t>Викторине</w:t>
      </w:r>
      <w:r w:rsidRPr="006C20BF">
        <w:rPr>
          <w:rFonts w:ascii="Verdana" w:hAnsi="Verdana" w:cs="Times New Roman"/>
          <w:sz w:val="20"/>
          <w:szCs w:val="20"/>
        </w:rPr>
        <w:t>, но выполнение этого условия дает возможность претендовать на главный приз.</w:t>
      </w:r>
    </w:p>
    <w:p w14:paraId="3BF3920E" w14:textId="4F037934" w:rsidR="00F342A0" w:rsidRPr="006C20BF" w:rsidRDefault="00F342A0" w:rsidP="00F342A0">
      <w:pPr>
        <w:spacing w:after="0" w:line="240" w:lineRule="auto"/>
        <w:jc w:val="both"/>
        <w:rPr>
          <w:rFonts w:ascii="Verdana" w:hAnsi="Verdana" w:cs="Times New Roman"/>
          <w:sz w:val="20"/>
          <w:szCs w:val="20"/>
        </w:rPr>
      </w:pPr>
      <w:r w:rsidRPr="006C20BF">
        <w:rPr>
          <w:rFonts w:ascii="Verdana" w:hAnsi="Verdana" w:cs="Times New Roman"/>
          <w:sz w:val="20"/>
          <w:szCs w:val="20"/>
        </w:rPr>
        <w:t>5.8.</w:t>
      </w:r>
      <w:r w:rsidRPr="006C20BF">
        <w:rPr>
          <w:rFonts w:ascii="Verdana" w:hAnsi="Verdana" w:cs="Times New Roman"/>
          <w:sz w:val="20"/>
          <w:szCs w:val="20"/>
        </w:rPr>
        <w:tab/>
        <w:t xml:space="preserve">Победитель </w:t>
      </w:r>
      <w:r w:rsidR="00EC5E18" w:rsidRPr="006C20BF">
        <w:rPr>
          <w:rFonts w:ascii="Verdana" w:hAnsi="Verdana" w:cs="Times New Roman"/>
          <w:sz w:val="20"/>
          <w:szCs w:val="20"/>
        </w:rPr>
        <w:t xml:space="preserve">дня </w:t>
      </w:r>
      <w:r w:rsidRPr="006C20BF">
        <w:rPr>
          <w:rFonts w:ascii="Verdana" w:hAnsi="Verdana" w:cs="Times New Roman"/>
          <w:sz w:val="20"/>
          <w:szCs w:val="20"/>
        </w:rPr>
        <w:t xml:space="preserve">в </w:t>
      </w:r>
      <w:r w:rsidR="00124E54">
        <w:rPr>
          <w:rFonts w:ascii="Verdana" w:hAnsi="Verdana" w:cs="Times New Roman"/>
          <w:sz w:val="20"/>
          <w:szCs w:val="20"/>
        </w:rPr>
        <w:t>Викторине</w:t>
      </w:r>
      <w:r w:rsidRPr="006C20BF">
        <w:rPr>
          <w:rFonts w:ascii="Verdana" w:hAnsi="Verdana" w:cs="Times New Roman"/>
          <w:sz w:val="20"/>
          <w:szCs w:val="20"/>
        </w:rPr>
        <w:t xml:space="preserve"> определяется ежедневно. Победителем дня является 1 (первый) Участник, правильно ответивший на вопросы дня и удовлетворяющий условиям проведения акции. Количество правильно ответивших Участников считается с момента появления </w:t>
      </w:r>
      <w:r w:rsidR="00EC5E18" w:rsidRPr="006C20BF">
        <w:rPr>
          <w:rFonts w:ascii="Verdana" w:hAnsi="Verdana" w:cs="Times New Roman"/>
          <w:sz w:val="20"/>
          <w:szCs w:val="20"/>
        </w:rPr>
        <w:t xml:space="preserve">новых вопросов </w:t>
      </w:r>
      <w:r w:rsidRPr="006C20BF">
        <w:rPr>
          <w:rFonts w:ascii="Verdana" w:hAnsi="Verdana" w:cs="Times New Roman"/>
          <w:sz w:val="20"/>
          <w:szCs w:val="20"/>
        </w:rPr>
        <w:t xml:space="preserve">дня на промостранице </w:t>
      </w:r>
      <w:r w:rsidRPr="006C20BF">
        <w:rPr>
          <w:rFonts w:ascii="Verdana" w:hAnsi="Verdana" w:cs="Times New Roman"/>
          <w:sz w:val="20"/>
          <w:szCs w:val="20"/>
          <w:lang w:val="en-US"/>
        </w:rPr>
        <w:t>animalfamily</w:t>
      </w:r>
      <w:r w:rsidRPr="006C20BF">
        <w:rPr>
          <w:rFonts w:ascii="Verdana" w:hAnsi="Verdana" w:cs="Times New Roman"/>
          <w:sz w:val="20"/>
          <w:szCs w:val="20"/>
        </w:rPr>
        <w:t>.</w:t>
      </w:r>
      <w:r w:rsidRPr="006C20BF">
        <w:rPr>
          <w:rFonts w:ascii="Verdana" w:hAnsi="Verdana" w:cs="Times New Roman"/>
          <w:sz w:val="20"/>
          <w:szCs w:val="20"/>
          <w:lang w:val="en-US"/>
        </w:rPr>
        <w:t>tv</w:t>
      </w:r>
      <w:r w:rsidRPr="006C20BF">
        <w:rPr>
          <w:rFonts w:ascii="Verdana" w:hAnsi="Verdana" w:cs="Times New Roman"/>
          <w:sz w:val="20"/>
          <w:szCs w:val="20"/>
        </w:rPr>
        <w:t xml:space="preserve">. </w:t>
      </w:r>
    </w:p>
    <w:p w14:paraId="0A36FBF4" w14:textId="2403DC1E"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5.9. </w:t>
      </w:r>
      <w:r w:rsidRPr="006C20BF">
        <w:rPr>
          <w:rFonts w:ascii="Verdana" w:hAnsi="Verdana" w:cs="Times New Roman"/>
          <w:sz w:val="20"/>
          <w:szCs w:val="20"/>
        </w:rPr>
        <w:tab/>
        <w:t>Если Участнику, занявшему призовое ме</w:t>
      </w:r>
      <w:r w:rsidR="00631CBE" w:rsidRPr="006C20BF">
        <w:rPr>
          <w:rFonts w:ascii="Verdana" w:hAnsi="Verdana" w:cs="Times New Roman"/>
          <w:sz w:val="20"/>
          <w:szCs w:val="20"/>
        </w:rPr>
        <w:t>сто, отказано в получении приза</w:t>
      </w:r>
      <w:r w:rsidRPr="006C20BF">
        <w:rPr>
          <w:rFonts w:ascii="Verdana" w:hAnsi="Verdana" w:cs="Times New Roman"/>
          <w:sz w:val="20"/>
          <w:szCs w:val="20"/>
        </w:rPr>
        <w:t xml:space="preserve"> ввиду несоблюдения условий участия, либо Участник сам отказался от приза, то приз получает Участник, следующий за ним в списке правильно ответивших Участников. </w:t>
      </w:r>
    </w:p>
    <w:p w14:paraId="7A6C8373" w14:textId="6E04841E" w:rsidR="00F342A0" w:rsidRPr="006C20BF" w:rsidRDefault="00881876" w:rsidP="00F342A0">
      <w:pPr>
        <w:spacing w:after="0"/>
        <w:jc w:val="both"/>
        <w:rPr>
          <w:rFonts w:ascii="Verdana" w:hAnsi="Verdana" w:cs="Times New Roman"/>
          <w:sz w:val="20"/>
          <w:szCs w:val="20"/>
        </w:rPr>
      </w:pPr>
      <w:r w:rsidRPr="006C20BF">
        <w:rPr>
          <w:rFonts w:ascii="Verdana" w:hAnsi="Verdana" w:cs="Times New Roman"/>
          <w:sz w:val="20"/>
          <w:szCs w:val="20"/>
        </w:rPr>
        <w:t>5.10. О</w:t>
      </w:r>
      <w:r w:rsidR="00F342A0" w:rsidRPr="006C20BF">
        <w:rPr>
          <w:rFonts w:ascii="Verdana" w:hAnsi="Verdana" w:cs="Times New Roman"/>
          <w:sz w:val="20"/>
          <w:szCs w:val="20"/>
        </w:rPr>
        <w:t xml:space="preserve">дно физическое лицо может стать победителем дня только один раз за весь период проведения </w:t>
      </w:r>
      <w:r w:rsidR="00124E54">
        <w:rPr>
          <w:rFonts w:ascii="Verdana" w:hAnsi="Verdana" w:cs="Times New Roman"/>
          <w:sz w:val="20"/>
          <w:szCs w:val="20"/>
        </w:rPr>
        <w:t>Викторины</w:t>
      </w:r>
      <w:r w:rsidR="00F342A0" w:rsidRPr="006C20BF">
        <w:rPr>
          <w:rFonts w:ascii="Verdana" w:hAnsi="Verdana" w:cs="Times New Roman"/>
          <w:sz w:val="20"/>
          <w:szCs w:val="20"/>
        </w:rPr>
        <w:t xml:space="preserve">. </w:t>
      </w:r>
    </w:p>
    <w:p w14:paraId="2FFBBB61" w14:textId="77777777" w:rsidR="00F342A0" w:rsidRPr="006C20BF" w:rsidRDefault="00F342A0" w:rsidP="00F342A0">
      <w:pPr>
        <w:spacing w:after="0"/>
        <w:jc w:val="both"/>
        <w:rPr>
          <w:rFonts w:ascii="Verdana" w:hAnsi="Verdana" w:cs="Times New Roman"/>
          <w:sz w:val="20"/>
          <w:szCs w:val="20"/>
        </w:rPr>
      </w:pPr>
      <w:r w:rsidRPr="006C20BF">
        <w:rPr>
          <w:rFonts w:ascii="Verdana" w:hAnsi="Verdana" w:cs="Times New Roman"/>
          <w:sz w:val="20"/>
          <w:szCs w:val="20"/>
        </w:rPr>
        <w:t>5.11. Если 1 (первым) Участником, правильно ответившим на вопрос дня,</w:t>
      </w:r>
      <w:r w:rsidRPr="006C20BF" w:rsidDel="00BF0176">
        <w:rPr>
          <w:rFonts w:ascii="Verdana" w:hAnsi="Verdana" w:cs="Times New Roman"/>
          <w:sz w:val="20"/>
          <w:szCs w:val="20"/>
        </w:rPr>
        <w:t xml:space="preserve"> </w:t>
      </w:r>
      <w:r w:rsidRPr="006C20BF">
        <w:rPr>
          <w:rFonts w:ascii="Verdana" w:hAnsi="Verdana" w:cs="Times New Roman"/>
          <w:sz w:val="20"/>
          <w:szCs w:val="20"/>
        </w:rPr>
        <w:t xml:space="preserve">становится один из победителей предыдущего периода, победителем дня объявляется следующий правильно ответивший участник, не являющийся победителем предыдущих периодов. </w:t>
      </w:r>
    </w:p>
    <w:p w14:paraId="67504197" w14:textId="3A6853A9" w:rsidR="00F342A0" w:rsidRPr="006C20BF" w:rsidRDefault="00F342A0" w:rsidP="00F342A0">
      <w:pPr>
        <w:spacing w:after="0"/>
        <w:jc w:val="both"/>
        <w:rPr>
          <w:rFonts w:ascii="Verdana" w:hAnsi="Verdana" w:cs="Times New Roman"/>
          <w:sz w:val="20"/>
          <w:szCs w:val="20"/>
        </w:rPr>
      </w:pPr>
      <w:r w:rsidRPr="006C20BF">
        <w:rPr>
          <w:rFonts w:ascii="Verdana" w:hAnsi="Verdana" w:cs="Times New Roman"/>
          <w:sz w:val="20"/>
          <w:szCs w:val="20"/>
        </w:rPr>
        <w:lastRenderedPageBreak/>
        <w:t xml:space="preserve">5.12. Если не было дано правильных ответов либо правильные ответы даны Участниками, которые не удовлетворяют требованиям </w:t>
      </w:r>
      <w:r w:rsidR="00124E54">
        <w:rPr>
          <w:rFonts w:ascii="Verdana" w:hAnsi="Verdana" w:cs="Times New Roman"/>
          <w:sz w:val="20"/>
          <w:szCs w:val="20"/>
        </w:rPr>
        <w:t>Викторины</w:t>
      </w:r>
      <w:r w:rsidRPr="006C20BF">
        <w:rPr>
          <w:rFonts w:ascii="Verdana" w:hAnsi="Verdana" w:cs="Times New Roman"/>
          <w:sz w:val="20"/>
          <w:szCs w:val="20"/>
        </w:rPr>
        <w:t xml:space="preserve">, приз не предоставляется ни одному из участников. </w:t>
      </w:r>
    </w:p>
    <w:p w14:paraId="0CF13765" w14:textId="70D53356" w:rsidR="00F342A0" w:rsidRPr="006C20BF" w:rsidRDefault="00F342A0" w:rsidP="00F342A0">
      <w:pPr>
        <w:spacing w:after="0" w:line="240" w:lineRule="auto"/>
        <w:jc w:val="both"/>
        <w:rPr>
          <w:rFonts w:ascii="Verdana" w:hAnsi="Verdana" w:cs="Times New Roman"/>
          <w:sz w:val="20"/>
          <w:szCs w:val="20"/>
        </w:rPr>
      </w:pPr>
      <w:r w:rsidRPr="006C20BF">
        <w:rPr>
          <w:rFonts w:ascii="Verdana" w:hAnsi="Verdana" w:cs="Times New Roman"/>
          <w:sz w:val="20"/>
          <w:szCs w:val="20"/>
        </w:rPr>
        <w:t xml:space="preserve">5.13. Главный приз предоставляется абоненту, верно ответившему на наибольшее количество вопросов и указавшему большее количество верных кодовых слов за весь период проведения </w:t>
      </w:r>
      <w:r w:rsidR="00124E54">
        <w:rPr>
          <w:rFonts w:ascii="Verdana" w:hAnsi="Verdana" w:cs="Times New Roman"/>
          <w:sz w:val="20"/>
          <w:szCs w:val="20"/>
        </w:rPr>
        <w:t>Викторины</w:t>
      </w:r>
      <w:r w:rsidRPr="006C20BF">
        <w:rPr>
          <w:rFonts w:ascii="Verdana" w:hAnsi="Verdana" w:cs="Times New Roman"/>
          <w:sz w:val="20"/>
          <w:szCs w:val="20"/>
        </w:rPr>
        <w:t>.</w:t>
      </w:r>
      <w:r w:rsidR="00EB6C25" w:rsidRPr="006C20BF">
        <w:rPr>
          <w:rFonts w:ascii="Verdana" w:hAnsi="Verdana" w:cs="Times New Roman"/>
          <w:sz w:val="20"/>
          <w:szCs w:val="20"/>
        </w:rPr>
        <w:t xml:space="preserve"> </w:t>
      </w:r>
      <w:r w:rsidR="00D56717" w:rsidRPr="006C20BF">
        <w:rPr>
          <w:rFonts w:ascii="Verdana" w:hAnsi="Verdana" w:cs="Times New Roman"/>
          <w:sz w:val="20"/>
          <w:szCs w:val="20"/>
        </w:rPr>
        <w:t>Е</w:t>
      </w:r>
      <w:r w:rsidR="00EB6C25" w:rsidRPr="006C20BF">
        <w:rPr>
          <w:rFonts w:ascii="Verdana" w:hAnsi="Verdana" w:cs="Times New Roman"/>
          <w:sz w:val="20"/>
          <w:szCs w:val="20"/>
        </w:rPr>
        <w:t xml:space="preserve">сли </w:t>
      </w:r>
      <w:r w:rsidR="004E3BF7" w:rsidRPr="006C20BF">
        <w:rPr>
          <w:rFonts w:ascii="Verdana" w:hAnsi="Verdana" w:cs="Times New Roman"/>
          <w:sz w:val="20"/>
          <w:szCs w:val="20"/>
        </w:rPr>
        <w:t xml:space="preserve">претендентов на главный приз больше одного, главным победителем становится тот, кто </w:t>
      </w:r>
      <w:r w:rsidR="000B4C3E" w:rsidRPr="006C20BF">
        <w:rPr>
          <w:rFonts w:ascii="Verdana" w:hAnsi="Verdana" w:cs="Times New Roman"/>
          <w:sz w:val="20"/>
          <w:szCs w:val="20"/>
        </w:rPr>
        <w:t>стал победителем дня раньше остальных.</w:t>
      </w:r>
    </w:p>
    <w:p w14:paraId="1CE6C2A2" w14:textId="77777777" w:rsidR="00817329"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 xml:space="preserve">5.13. Список победителей </w:t>
      </w:r>
      <w:r w:rsidR="00EC5E18" w:rsidRPr="006C20BF">
        <w:rPr>
          <w:rFonts w:ascii="Verdana" w:hAnsi="Verdana" w:cs="Times New Roman"/>
          <w:sz w:val="20"/>
          <w:szCs w:val="20"/>
        </w:rPr>
        <w:t xml:space="preserve">дня </w:t>
      </w:r>
      <w:r w:rsidRPr="006C20BF">
        <w:rPr>
          <w:rFonts w:ascii="Verdana" w:hAnsi="Verdana" w:cs="Times New Roman"/>
          <w:sz w:val="20"/>
          <w:szCs w:val="20"/>
        </w:rPr>
        <w:t>публикуется на следующий день после публикации вопроса дня на промостранице.</w:t>
      </w:r>
      <w:r w:rsidR="00E20212" w:rsidRPr="006C20BF">
        <w:rPr>
          <w:rFonts w:ascii="Verdana" w:hAnsi="Verdana" w:cs="Times New Roman"/>
          <w:sz w:val="20"/>
          <w:szCs w:val="20"/>
        </w:rPr>
        <w:t xml:space="preserve"> Победители пятницы публикуются в ближайший будний день</w:t>
      </w:r>
      <w:r w:rsidR="000B4C3E" w:rsidRPr="006C20BF">
        <w:rPr>
          <w:rFonts w:ascii="Verdana" w:hAnsi="Verdana" w:cs="Times New Roman"/>
          <w:sz w:val="20"/>
          <w:szCs w:val="20"/>
        </w:rPr>
        <w:t>.</w:t>
      </w:r>
    </w:p>
    <w:p w14:paraId="5BC58961" w14:textId="77777777" w:rsidR="00F342A0" w:rsidRPr="006A412B" w:rsidRDefault="00F342A0" w:rsidP="00F342A0">
      <w:pPr>
        <w:pStyle w:val="a3"/>
        <w:jc w:val="both"/>
        <w:rPr>
          <w:rFonts w:ascii="Verdana" w:hAnsi="Verdana" w:cs="Times New Roman"/>
          <w:sz w:val="20"/>
          <w:szCs w:val="20"/>
        </w:rPr>
      </w:pPr>
    </w:p>
    <w:p w14:paraId="443447D9" w14:textId="77777777"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6.</w:t>
      </w:r>
      <w:r w:rsidRPr="006C20BF">
        <w:rPr>
          <w:rFonts w:ascii="Verdana" w:hAnsi="Verdana" w:cs="Times New Roman"/>
          <w:b/>
          <w:sz w:val="20"/>
          <w:szCs w:val="20"/>
        </w:rPr>
        <w:tab/>
        <w:t>Призовой фонд</w:t>
      </w:r>
    </w:p>
    <w:p w14:paraId="24B5221B" w14:textId="59F79177" w:rsidR="00F342A0" w:rsidRPr="006C20BF" w:rsidRDefault="00F342A0" w:rsidP="00F342A0">
      <w:pPr>
        <w:pStyle w:val="a3"/>
        <w:jc w:val="both"/>
        <w:rPr>
          <w:rFonts w:ascii="Verdana" w:hAnsi="Verdana"/>
          <w:sz w:val="20"/>
          <w:szCs w:val="20"/>
        </w:rPr>
      </w:pPr>
      <w:r w:rsidRPr="006C20BF">
        <w:rPr>
          <w:rFonts w:ascii="Verdana" w:hAnsi="Verdana" w:cs="Times New Roman"/>
          <w:sz w:val="20"/>
          <w:szCs w:val="20"/>
        </w:rPr>
        <w:t>6.1.</w:t>
      </w:r>
      <w:r w:rsidRPr="006C20BF">
        <w:rPr>
          <w:rFonts w:ascii="Verdana" w:hAnsi="Verdana" w:cs="Times New Roman"/>
          <w:sz w:val="20"/>
          <w:szCs w:val="20"/>
        </w:rPr>
        <w:tab/>
        <w:t xml:space="preserve">Призовой фонд </w:t>
      </w:r>
      <w:r w:rsidR="00124E54">
        <w:rPr>
          <w:rFonts w:ascii="Verdana" w:hAnsi="Verdana" w:cs="Times New Roman"/>
          <w:sz w:val="20"/>
          <w:szCs w:val="20"/>
        </w:rPr>
        <w:t>Викторины</w:t>
      </w:r>
      <w:r w:rsidRPr="006C20BF">
        <w:rPr>
          <w:rFonts w:ascii="Verdana" w:hAnsi="Verdana" w:cs="Times New Roman"/>
          <w:sz w:val="20"/>
          <w:szCs w:val="20"/>
        </w:rPr>
        <w:t xml:space="preserve"> предоставляется Организатором 2 и состоит из 15 пледов </w:t>
      </w:r>
      <w:r w:rsidRPr="006C20BF">
        <w:rPr>
          <w:rFonts w:ascii="Verdana" w:eastAsia="Calibri" w:hAnsi="Verdana" w:cs="Times New Roman"/>
          <w:sz w:val="20"/>
          <w:szCs w:val="20"/>
          <w:lang w:eastAsia="ru-RU"/>
        </w:rPr>
        <w:t>и 1 велотандема</w:t>
      </w:r>
      <w:r w:rsidR="002F0306" w:rsidRPr="006C20BF">
        <w:rPr>
          <w:rFonts w:ascii="Verdana" w:hAnsi="Verdana" w:cs="Times New Roman"/>
          <w:sz w:val="20"/>
          <w:szCs w:val="20"/>
        </w:rPr>
        <w:t>.</w:t>
      </w:r>
      <w:r w:rsidR="00881876" w:rsidRPr="006C20BF">
        <w:rPr>
          <w:rFonts w:ascii="Verdana" w:hAnsi="Verdana" w:cs="Times New Roman"/>
          <w:sz w:val="20"/>
          <w:szCs w:val="20"/>
        </w:rPr>
        <w:t xml:space="preserve"> Стоимость одного приза не превышает 4000 рублей.</w:t>
      </w:r>
    </w:p>
    <w:p w14:paraId="53EA2A38" w14:textId="64B08BB6"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6.2.</w:t>
      </w:r>
      <w:r w:rsidRPr="006C20BF">
        <w:rPr>
          <w:rFonts w:ascii="Verdana" w:hAnsi="Verdana" w:cs="Times New Roman"/>
          <w:sz w:val="20"/>
          <w:szCs w:val="20"/>
        </w:rPr>
        <w:tab/>
        <w:t xml:space="preserve">В соответствии с пунктом 28 статьи 217 НК РФ (не подлежат налогообложению налогом на доходы физических лиц доходы, не превышающие 4 000 рублей, полученные налогоплательщиком за налоговый период, в частности, в виде подарков, любых выигрышей и призов в проводимых </w:t>
      </w:r>
      <w:r w:rsidR="00124E54">
        <w:rPr>
          <w:rFonts w:ascii="Verdana" w:hAnsi="Verdana" w:cs="Times New Roman"/>
          <w:sz w:val="20"/>
          <w:szCs w:val="20"/>
        </w:rPr>
        <w:t>Викторинах</w:t>
      </w:r>
      <w:r w:rsidRPr="006C20BF">
        <w:rPr>
          <w:rFonts w:ascii="Verdana" w:hAnsi="Verdana" w:cs="Times New Roman"/>
          <w:sz w:val="20"/>
          <w:szCs w:val="20"/>
        </w:rPr>
        <w:t xml:space="preserve">, играх и других мероприятиях в целях рекламы товаров/работ/услуг). </w:t>
      </w:r>
    </w:p>
    <w:p w14:paraId="596279F6" w14:textId="518D2209" w:rsidR="00F342A0" w:rsidRPr="006C20BF" w:rsidRDefault="003D2650" w:rsidP="00F342A0">
      <w:pPr>
        <w:pStyle w:val="a3"/>
        <w:jc w:val="both"/>
        <w:rPr>
          <w:rFonts w:ascii="Verdana" w:hAnsi="Verdana" w:cs="Times New Roman"/>
          <w:sz w:val="20"/>
          <w:szCs w:val="20"/>
        </w:rPr>
      </w:pPr>
      <w:r>
        <w:rPr>
          <w:rFonts w:ascii="Verdana" w:hAnsi="Verdana" w:cs="Times New Roman"/>
          <w:sz w:val="20"/>
          <w:szCs w:val="20"/>
        </w:rPr>
        <w:t>6.3</w:t>
      </w:r>
      <w:r w:rsidR="00F342A0" w:rsidRPr="006C20BF">
        <w:rPr>
          <w:rFonts w:ascii="Verdana" w:hAnsi="Verdana" w:cs="Times New Roman"/>
          <w:sz w:val="20"/>
          <w:szCs w:val="20"/>
        </w:rPr>
        <w:t>.</w:t>
      </w:r>
      <w:r w:rsidR="00F342A0" w:rsidRPr="006C20BF">
        <w:rPr>
          <w:rFonts w:ascii="Verdana" w:hAnsi="Verdana" w:cs="Times New Roman"/>
          <w:sz w:val="20"/>
          <w:szCs w:val="20"/>
        </w:rPr>
        <w:tab/>
        <w:t xml:space="preserve">Отправка призов осуществляется силами Организатора 2 по адресам, указанным победителями на промостранице при ответе на вопросы </w:t>
      </w:r>
      <w:r w:rsidR="00124E54">
        <w:rPr>
          <w:rFonts w:ascii="Verdana" w:hAnsi="Verdana" w:cs="Times New Roman"/>
          <w:sz w:val="20"/>
          <w:szCs w:val="20"/>
        </w:rPr>
        <w:t>Викторины</w:t>
      </w:r>
      <w:r w:rsidR="00F342A0" w:rsidRPr="006C20BF">
        <w:rPr>
          <w:rFonts w:ascii="Verdana" w:hAnsi="Verdana" w:cs="Times New Roman"/>
          <w:sz w:val="20"/>
          <w:szCs w:val="20"/>
        </w:rPr>
        <w:t xml:space="preserve">, в срок по </w:t>
      </w:r>
      <w:r>
        <w:rPr>
          <w:rFonts w:ascii="Verdana" w:hAnsi="Verdana" w:cs="Times New Roman"/>
          <w:sz w:val="20"/>
          <w:szCs w:val="20"/>
        </w:rPr>
        <w:t>30</w:t>
      </w:r>
      <w:r w:rsidR="00F342A0" w:rsidRPr="006C20BF">
        <w:rPr>
          <w:rFonts w:ascii="Verdana" w:hAnsi="Verdana" w:cs="Times New Roman"/>
          <w:sz w:val="20"/>
          <w:szCs w:val="20"/>
        </w:rPr>
        <w:t xml:space="preserve"> ноября 2016 г.</w:t>
      </w:r>
    </w:p>
    <w:p w14:paraId="31EDC77B" w14:textId="7466D420" w:rsidR="00F342A0" w:rsidRPr="006C20BF" w:rsidRDefault="003D2650" w:rsidP="00F342A0">
      <w:pPr>
        <w:pStyle w:val="a3"/>
        <w:jc w:val="both"/>
        <w:rPr>
          <w:rFonts w:ascii="Verdana" w:hAnsi="Verdana" w:cs="Times New Roman"/>
          <w:sz w:val="20"/>
          <w:szCs w:val="20"/>
        </w:rPr>
      </w:pPr>
      <w:r>
        <w:rPr>
          <w:rFonts w:ascii="Verdana" w:hAnsi="Verdana" w:cs="Times New Roman"/>
          <w:sz w:val="20"/>
          <w:szCs w:val="20"/>
        </w:rPr>
        <w:t>6.4</w:t>
      </w:r>
      <w:r w:rsidR="00F342A0" w:rsidRPr="006C20BF">
        <w:rPr>
          <w:rFonts w:ascii="Verdana" w:hAnsi="Verdana" w:cs="Times New Roman"/>
          <w:sz w:val="20"/>
          <w:szCs w:val="20"/>
        </w:rPr>
        <w:t>.</w:t>
      </w:r>
      <w:r w:rsidR="00F342A0" w:rsidRPr="006C20BF">
        <w:rPr>
          <w:rFonts w:ascii="Verdana" w:hAnsi="Verdana" w:cs="Times New Roman"/>
          <w:sz w:val="20"/>
          <w:szCs w:val="20"/>
        </w:rPr>
        <w:tab/>
        <w:t>Победитель по запросу Организаторов обязан подписать документ, подтверждающий получение им соответствующего приза (в том числе без ограничений Акт о получении приза).</w:t>
      </w:r>
    </w:p>
    <w:p w14:paraId="0A0A8FDB" w14:textId="280A4A79" w:rsidR="00F342A0" w:rsidRPr="006C20BF" w:rsidRDefault="003D2650" w:rsidP="00F342A0">
      <w:pPr>
        <w:pStyle w:val="a3"/>
        <w:jc w:val="both"/>
        <w:rPr>
          <w:rFonts w:ascii="Verdana" w:hAnsi="Verdana" w:cs="Times New Roman"/>
          <w:sz w:val="20"/>
          <w:szCs w:val="20"/>
        </w:rPr>
      </w:pPr>
      <w:r>
        <w:rPr>
          <w:rFonts w:ascii="Verdana" w:eastAsia="Calibri" w:hAnsi="Verdana" w:cs="Times New Roman"/>
          <w:sz w:val="20"/>
          <w:szCs w:val="20"/>
          <w:lang w:eastAsia="ru-RU"/>
        </w:rPr>
        <w:t>6.5</w:t>
      </w:r>
      <w:r w:rsidR="00F342A0" w:rsidRPr="006C20BF">
        <w:rPr>
          <w:rFonts w:ascii="Verdana" w:eastAsia="Calibri" w:hAnsi="Verdana" w:cs="Times New Roman"/>
          <w:sz w:val="20"/>
          <w:szCs w:val="20"/>
          <w:lang w:eastAsia="ru-RU"/>
        </w:rPr>
        <w:t xml:space="preserve">. </w:t>
      </w:r>
      <w:r w:rsidR="00F342A0" w:rsidRPr="006C20BF">
        <w:rPr>
          <w:rFonts w:ascii="Verdana" w:eastAsia="Calibri" w:hAnsi="Verdana" w:cs="Times New Roman"/>
          <w:sz w:val="20"/>
          <w:szCs w:val="20"/>
          <w:lang w:eastAsia="ru-RU"/>
        </w:rPr>
        <w:tab/>
        <w:t>Призы не подлежат обмену, в том числе замене на денежный эквивалент.</w:t>
      </w:r>
    </w:p>
    <w:p w14:paraId="523D73B0" w14:textId="77777777" w:rsidR="00817329" w:rsidRPr="006C20BF" w:rsidRDefault="00817329" w:rsidP="002061E6">
      <w:pPr>
        <w:pStyle w:val="a3"/>
        <w:jc w:val="both"/>
        <w:rPr>
          <w:rFonts w:ascii="Verdana" w:hAnsi="Verdana" w:cs="Times New Roman"/>
          <w:sz w:val="20"/>
          <w:szCs w:val="20"/>
        </w:rPr>
      </w:pPr>
    </w:p>
    <w:p w14:paraId="1A8C0A72" w14:textId="4DD0BA40"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7.</w:t>
      </w:r>
      <w:r w:rsidRPr="006C20BF">
        <w:rPr>
          <w:rFonts w:ascii="Verdana" w:hAnsi="Verdana" w:cs="Times New Roman"/>
          <w:b/>
          <w:sz w:val="20"/>
          <w:szCs w:val="20"/>
        </w:rPr>
        <w:tab/>
        <w:t xml:space="preserve">Способы и порядок информирования участников о сроках и правилах проведения </w:t>
      </w:r>
      <w:r w:rsidR="00124E54">
        <w:rPr>
          <w:rFonts w:ascii="Verdana" w:hAnsi="Verdana" w:cs="Times New Roman"/>
          <w:b/>
          <w:sz w:val="20"/>
          <w:szCs w:val="20"/>
        </w:rPr>
        <w:t>Викторины</w:t>
      </w:r>
    </w:p>
    <w:p w14:paraId="09797349" w14:textId="77777777"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7.1.</w:t>
      </w:r>
      <w:r w:rsidRPr="006C20BF">
        <w:rPr>
          <w:rFonts w:ascii="Verdana" w:hAnsi="Verdana" w:cs="Times New Roman"/>
          <w:sz w:val="20"/>
          <w:szCs w:val="20"/>
        </w:rPr>
        <w:tab/>
        <w:t>Правила в полном объеме для открытого доступа размещаются на сайте www.tricolor.tv</w:t>
      </w:r>
      <w:r w:rsidR="008E79CA" w:rsidRPr="006C20BF">
        <w:rPr>
          <w:rFonts w:ascii="Verdana" w:hAnsi="Verdana" w:cs="Times New Roman"/>
          <w:sz w:val="20"/>
          <w:szCs w:val="20"/>
        </w:rPr>
        <w:t>,</w:t>
      </w:r>
      <w:r w:rsidRPr="006C20BF">
        <w:rPr>
          <w:rFonts w:ascii="Verdana" w:hAnsi="Verdana" w:cs="Times New Roman"/>
          <w:sz w:val="20"/>
          <w:szCs w:val="20"/>
        </w:rPr>
        <w:t xml:space="preserve"> в разделе «Акции».</w:t>
      </w:r>
    </w:p>
    <w:p w14:paraId="13487005" w14:textId="3E06687A" w:rsidR="00817329" w:rsidRPr="006C20BF" w:rsidRDefault="00817329" w:rsidP="00C9655B">
      <w:pPr>
        <w:pStyle w:val="a3"/>
        <w:jc w:val="both"/>
        <w:rPr>
          <w:rFonts w:ascii="Verdana" w:hAnsi="Verdana" w:cs="Times New Roman"/>
          <w:sz w:val="20"/>
          <w:szCs w:val="20"/>
        </w:rPr>
      </w:pPr>
      <w:r w:rsidRPr="006C20BF">
        <w:rPr>
          <w:rFonts w:ascii="Verdana" w:hAnsi="Verdana" w:cs="Times New Roman"/>
          <w:sz w:val="20"/>
          <w:szCs w:val="20"/>
        </w:rPr>
        <w:t>7.2.</w:t>
      </w:r>
      <w:r w:rsidRPr="006C20BF">
        <w:rPr>
          <w:rFonts w:ascii="Verdana" w:hAnsi="Verdana" w:cs="Times New Roman"/>
          <w:sz w:val="20"/>
          <w:szCs w:val="20"/>
        </w:rPr>
        <w:tab/>
        <w:t xml:space="preserve">В случае изменения правил или отмены </w:t>
      </w:r>
      <w:r w:rsidR="00124E54">
        <w:rPr>
          <w:rFonts w:ascii="Verdana" w:hAnsi="Verdana" w:cs="Times New Roman"/>
          <w:sz w:val="20"/>
          <w:szCs w:val="20"/>
        </w:rPr>
        <w:t>Викторины</w:t>
      </w:r>
      <w:r w:rsidRPr="006C20BF">
        <w:rPr>
          <w:rFonts w:ascii="Verdana" w:hAnsi="Verdana" w:cs="Times New Roman"/>
          <w:sz w:val="20"/>
          <w:szCs w:val="20"/>
        </w:rPr>
        <w:t xml:space="preserve"> информация об этом будет размещена Организаторами на сайте www.tricolor.tv.</w:t>
      </w:r>
    </w:p>
    <w:p w14:paraId="5CFE21A4" w14:textId="77777777" w:rsidR="00817329" w:rsidRPr="006C20BF" w:rsidRDefault="00817329" w:rsidP="00C9655B">
      <w:pPr>
        <w:pStyle w:val="a3"/>
        <w:jc w:val="both"/>
        <w:rPr>
          <w:rFonts w:ascii="Verdana" w:hAnsi="Verdana" w:cs="Times New Roman"/>
          <w:sz w:val="20"/>
          <w:szCs w:val="20"/>
        </w:rPr>
      </w:pPr>
    </w:p>
    <w:p w14:paraId="1C5D88C4" w14:textId="77777777" w:rsidR="00817329" w:rsidRPr="006C20BF" w:rsidRDefault="00817329" w:rsidP="00C9655B">
      <w:pPr>
        <w:pStyle w:val="a3"/>
        <w:jc w:val="both"/>
        <w:rPr>
          <w:rFonts w:ascii="Verdana" w:hAnsi="Verdana" w:cs="Times New Roman"/>
          <w:b/>
          <w:sz w:val="20"/>
          <w:szCs w:val="20"/>
        </w:rPr>
      </w:pPr>
      <w:r w:rsidRPr="006C20BF">
        <w:rPr>
          <w:rFonts w:ascii="Verdana" w:hAnsi="Verdana" w:cs="Times New Roman"/>
          <w:b/>
          <w:sz w:val="20"/>
          <w:szCs w:val="20"/>
        </w:rPr>
        <w:t>8.</w:t>
      </w:r>
      <w:r w:rsidRPr="006C20BF">
        <w:rPr>
          <w:rFonts w:ascii="Verdana" w:hAnsi="Verdana" w:cs="Times New Roman"/>
          <w:b/>
          <w:sz w:val="20"/>
          <w:szCs w:val="20"/>
        </w:rPr>
        <w:tab/>
        <w:t>Права и обязанности Организаторов</w:t>
      </w:r>
    </w:p>
    <w:p w14:paraId="4B54882A"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8.1.</w:t>
      </w:r>
      <w:r w:rsidRPr="006C20BF">
        <w:rPr>
          <w:rFonts w:ascii="Verdana" w:hAnsi="Verdana" w:cs="Times New Roman"/>
          <w:sz w:val="20"/>
          <w:szCs w:val="20"/>
        </w:rPr>
        <w:tab/>
        <w:t>Организаторы имеют право:</w:t>
      </w:r>
    </w:p>
    <w:p w14:paraId="04F89F9C" w14:textId="73044749"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8.1.1.</w:t>
      </w:r>
      <w:r w:rsidRPr="006C20BF">
        <w:rPr>
          <w:rFonts w:ascii="Verdana" w:hAnsi="Verdana" w:cs="Times New Roman"/>
          <w:sz w:val="20"/>
          <w:szCs w:val="20"/>
        </w:rPr>
        <w:tab/>
      </w:r>
      <w:proofErr w:type="gramStart"/>
      <w:r w:rsidRPr="006C20BF">
        <w:rPr>
          <w:rFonts w:ascii="Verdana" w:hAnsi="Verdana" w:cs="Times New Roman"/>
          <w:sz w:val="20"/>
          <w:szCs w:val="20"/>
        </w:rPr>
        <w:t xml:space="preserve">На свое усмотрение в одностороннем порядке прекратить, изменить или временно приостановить проведение </w:t>
      </w:r>
      <w:r w:rsidR="00124E54">
        <w:rPr>
          <w:rFonts w:ascii="Verdana" w:hAnsi="Verdana" w:cs="Times New Roman"/>
          <w:sz w:val="20"/>
          <w:szCs w:val="20"/>
        </w:rPr>
        <w:t>Викторины</w:t>
      </w:r>
      <w:r w:rsidRPr="006C20BF">
        <w:rPr>
          <w:rFonts w:ascii="Verdana" w:hAnsi="Verdana" w:cs="Times New Roman"/>
          <w:sz w:val="20"/>
          <w:szCs w:val="20"/>
        </w:rPr>
        <w:t xml:space="preserve">, в том числе, если по какой-либо причине любой аспект настоящей </w:t>
      </w:r>
      <w:r w:rsidR="00124E54">
        <w:rPr>
          <w:rFonts w:ascii="Verdana" w:hAnsi="Verdana" w:cs="Times New Roman"/>
          <w:sz w:val="20"/>
          <w:szCs w:val="20"/>
        </w:rPr>
        <w:t>Викторины</w:t>
      </w:r>
      <w:r w:rsidRPr="006C20BF">
        <w:rPr>
          <w:rFonts w:ascii="Verdana" w:hAnsi="Verdana" w:cs="Times New Roman"/>
          <w:sz w:val="20"/>
          <w:szCs w:val="20"/>
        </w:rPr>
        <w:t xml:space="preserve"> не может проводиться так, как это запланировано, включая причины, вызванные заражением компьютерными вирусами,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Организаторами, которая искажает или затрагивает исполнение, безопасность, честность, целостность или надлежащее проведение</w:t>
      </w:r>
      <w:proofErr w:type="gramEnd"/>
      <w:r w:rsidRPr="006C20BF">
        <w:rPr>
          <w:rFonts w:ascii="Verdana" w:hAnsi="Verdana" w:cs="Times New Roman"/>
          <w:sz w:val="20"/>
          <w:szCs w:val="20"/>
        </w:rPr>
        <w:t xml:space="preserve"> </w:t>
      </w:r>
      <w:r w:rsidR="00124E54">
        <w:rPr>
          <w:rFonts w:ascii="Verdana" w:hAnsi="Verdana" w:cs="Times New Roman"/>
          <w:sz w:val="20"/>
          <w:szCs w:val="20"/>
        </w:rPr>
        <w:t>Викторины</w:t>
      </w:r>
      <w:r w:rsidRPr="006C20BF">
        <w:rPr>
          <w:rFonts w:ascii="Verdana" w:hAnsi="Verdana" w:cs="Times New Roman"/>
          <w:sz w:val="20"/>
          <w:szCs w:val="20"/>
        </w:rPr>
        <w:t>.</w:t>
      </w:r>
    </w:p>
    <w:p w14:paraId="510FC9CF" w14:textId="63ECB91B"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8.1.2.</w:t>
      </w:r>
      <w:r w:rsidRPr="006C20BF">
        <w:rPr>
          <w:rFonts w:ascii="Verdana" w:hAnsi="Verdana" w:cs="Times New Roman"/>
          <w:sz w:val="20"/>
          <w:szCs w:val="20"/>
        </w:rPr>
        <w:tab/>
        <w:t xml:space="preserve">Отказать участнику в участии в </w:t>
      </w:r>
      <w:r w:rsidR="00124E54">
        <w:rPr>
          <w:rFonts w:ascii="Verdana" w:hAnsi="Verdana" w:cs="Times New Roman"/>
          <w:sz w:val="20"/>
          <w:szCs w:val="20"/>
        </w:rPr>
        <w:t>Викторин</w:t>
      </w:r>
      <w:r w:rsidR="00803021">
        <w:rPr>
          <w:rFonts w:ascii="Verdana" w:hAnsi="Verdana" w:cs="Times New Roman"/>
          <w:sz w:val="20"/>
          <w:szCs w:val="20"/>
        </w:rPr>
        <w:t>е</w:t>
      </w:r>
      <w:r w:rsidRPr="006C20BF">
        <w:rPr>
          <w:rFonts w:ascii="Verdana" w:hAnsi="Verdana" w:cs="Times New Roman"/>
          <w:sz w:val="20"/>
          <w:szCs w:val="20"/>
        </w:rPr>
        <w:t xml:space="preserve"> в случае несоответствия требованиям раздела «Участники </w:t>
      </w:r>
      <w:r w:rsidR="00124E54">
        <w:rPr>
          <w:rFonts w:ascii="Verdana" w:hAnsi="Verdana" w:cs="Times New Roman"/>
          <w:sz w:val="20"/>
          <w:szCs w:val="20"/>
        </w:rPr>
        <w:t>Викторины</w:t>
      </w:r>
      <w:r w:rsidRPr="006C20BF">
        <w:rPr>
          <w:rFonts w:ascii="Verdana" w:hAnsi="Verdana" w:cs="Times New Roman"/>
          <w:sz w:val="20"/>
          <w:szCs w:val="20"/>
        </w:rPr>
        <w:t>» Правил.</w:t>
      </w:r>
    </w:p>
    <w:p w14:paraId="65BDF57F" w14:textId="77777777"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8.2.</w:t>
      </w:r>
      <w:r w:rsidRPr="006C20BF">
        <w:rPr>
          <w:rFonts w:ascii="Verdana" w:hAnsi="Verdana" w:cs="Times New Roman"/>
          <w:sz w:val="20"/>
          <w:szCs w:val="20"/>
        </w:rPr>
        <w:tab/>
        <w:t>Организаторы обязаны:</w:t>
      </w:r>
    </w:p>
    <w:p w14:paraId="437FE72C" w14:textId="5023EB92" w:rsidR="00F342A0" w:rsidRPr="006C20BF" w:rsidRDefault="00F342A0" w:rsidP="00F342A0">
      <w:pPr>
        <w:pStyle w:val="a3"/>
        <w:jc w:val="both"/>
        <w:rPr>
          <w:rFonts w:ascii="Verdana" w:hAnsi="Verdana" w:cs="Times New Roman"/>
          <w:sz w:val="20"/>
          <w:szCs w:val="20"/>
        </w:rPr>
      </w:pPr>
      <w:r w:rsidRPr="006C20BF">
        <w:rPr>
          <w:rFonts w:ascii="Verdana" w:hAnsi="Verdana" w:cs="Times New Roman"/>
          <w:sz w:val="20"/>
          <w:szCs w:val="20"/>
        </w:rPr>
        <w:t>8.2.1.</w:t>
      </w:r>
      <w:r w:rsidRPr="006C20BF">
        <w:rPr>
          <w:rFonts w:ascii="Verdana" w:hAnsi="Verdana" w:cs="Times New Roman"/>
          <w:sz w:val="20"/>
          <w:szCs w:val="20"/>
        </w:rPr>
        <w:tab/>
        <w:t xml:space="preserve">Предоставлять участнику полную и правдивую информацию о Правилах способами, перечисленными в разделе «Способы и порядок информирования Участников о сроках и правилах проведения </w:t>
      </w:r>
      <w:r w:rsidR="00124E54">
        <w:rPr>
          <w:rFonts w:ascii="Verdana" w:hAnsi="Verdana" w:cs="Times New Roman"/>
          <w:sz w:val="20"/>
          <w:szCs w:val="20"/>
        </w:rPr>
        <w:t>Викторины</w:t>
      </w:r>
      <w:r w:rsidRPr="006C20BF">
        <w:rPr>
          <w:rFonts w:ascii="Verdana" w:hAnsi="Verdana" w:cs="Times New Roman"/>
          <w:sz w:val="20"/>
          <w:szCs w:val="20"/>
        </w:rPr>
        <w:t>».</w:t>
      </w:r>
    </w:p>
    <w:p w14:paraId="1CD45B41" w14:textId="77777777" w:rsidR="008E5088" w:rsidRPr="006C20BF" w:rsidRDefault="00F342A0" w:rsidP="00F342A0">
      <w:pPr>
        <w:pStyle w:val="a3"/>
        <w:jc w:val="both"/>
        <w:rPr>
          <w:rFonts w:ascii="Verdana" w:hAnsi="Verdana"/>
          <w:sz w:val="20"/>
          <w:szCs w:val="20"/>
        </w:rPr>
      </w:pPr>
      <w:r w:rsidRPr="006C20BF">
        <w:rPr>
          <w:rFonts w:ascii="Verdana" w:hAnsi="Verdana" w:cs="Times New Roman"/>
          <w:sz w:val="20"/>
          <w:szCs w:val="20"/>
        </w:rPr>
        <w:t>8.2.2.</w:t>
      </w:r>
      <w:r w:rsidRPr="006C20BF">
        <w:rPr>
          <w:rFonts w:ascii="Verdana" w:hAnsi="Verdana" w:cs="Times New Roman"/>
          <w:sz w:val="20"/>
          <w:szCs w:val="20"/>
        </w:rPr>
        <w:tab/>
        <w:t xml:space="preserve"> </w:t>
      </w:r>
      <w:proofErr w:type="gramStart"/>
      <w:r w:rsidRPr="006C20BF">
        <w:rPr>
          <w:rFonts w:ascii="Verdana" w:hAnsi="Verdana" w:cs="Times New Roman"/>
          <w:sz w:val="20"/>
          <w:szCs w:val="20"/>
        </w:rPr>
        <w:t>Соблюдать необходимые меры защиты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roofErr w:type="gramEnd"/>
    </w:p>
    <w:sectPr w:rsidR="008E5088" w:rsidRPr="006C20BF" w:rsidSect="00C2764D">
      <w:pgSz w:w="11906" w:h="16838"/>
      <w:pgMar w:top="993" w:right="849" w:bottom="1276" w:left="1134"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B5136" w15:done="0"/>
  <w15:commentEx w15:paraId="3C275B76" w15:done="0"/>
  <w15:commentEx w15:paraId="4CEC85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BC30" w14:textId="77777777" w:rsidR="0057030D" w:rsidRDefault="0057030D" w:rsidP="00817329">
      <w:pPr>
        <w:spacing w:after="0" w:line="240" w:lineRule="auto"/>
      </w:pPr>
      <w:r>
        <w:separator/>
      </w:r>
    </w:p>
  </w:endnote>
  <w:endnote w:type="continuationSeparator" w:id="0">
    <w:p w14:paraId="041889BE" w14:textId="77777777" w:rsidR="0057030D" w:rsidRDefault="0057030D" w:rsidP="008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9C6C" w14:textId="77777777" w:rsidR="0057030D" w:rsidRDefault="0057030D" w:rsidP="00817329">
      <w:pPr>
        <w:spacing w:after="0" w:line="240" w:lineRule="auto"/>
      </w:pPr>
      <w:r>
        <w:separator/>
      </w:r>
    </w:p>
  </w:footnote>
  <w:footnote w:type="continuationSeparator" w:id="0">
    <w:p w14:paraId="22A17F6B" w14:textId="77777777" w:rsidR="0057030D" w:rsidRDefault="0057030D" w:rsidP="0081732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илушкина Вероника Валерьевна">
    <w15:presenceInfo w15:providerId="AD" w15:userId="S-1-5-21-669901418-7786822-1331776513-1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29"/>
    <w:rsid w:val="00016780"/>
    <w:rsid w:val="000231EC"/>
    <w:rsid w:val="00030690"/>
    <w:rsid w:val="0003367E"/>
    <w:rsid w:val="00034877"/>
    <w:rsid w:val="00047F96"/>
    <w:rsid w:val="0005110A"/>
    <w:rsid w:val="000518A2"/>
    <w:rsid w:val="00075218"/>
    <w:rsid w:val="00081B4B"/>
    <w:rsid w:val="000A66C6"/>
    <w:rsid w:val="000A6A48"/>
    <w:rsid w:val="000B4351"/>
    <w:rsid w:val="000B4C3E"/>
    <w:rsid w:val="000B725D"/>
    <w:rsid w:val="000C516B"/>
    <w:rsid w:val="000C6F22"/>
    <w:rsid w:val="000C7AB2"/>
    <w:rsid w:val="000D43EB"/>
    <w:rsid w:val="000D7D90"/>
    <w:rsid w:val="000D7F68"/>
    <w:rsid w:val="000F1FEA"/>
    <w:rsid w:val="000F2999"/>
    <w:rsid w:val="000F4200"/>
    <w:rsid w:val="000F4704"/>
    <w:rsid w:val="000F6201"/>
    <w:rsid w:val="001018AA"/>
    <w:rsid w:val="0010487E"/>
    <w:rsid w:val="00111D4C"/>
    <w:rsid w:val="0011356F"/>
    <w:rsid w:val="0011510A"/>
    <w:rsid w:val="00116A4B"/>
    <w:rsid w:val="00124E54"/>
    <w:rsid w:val="0013513C"/>
    <w:rsid w:val="001419F4"/>
    <w:rsid w:val="001429A8"/>
    <w:rsid w:val="001501D0"/>
    <w:rsid w:val="0015427F"/>
    <w:rsid w:val="0015674C"/>
    <w:rsid w:val="001610CD"/>
    <w:rsid w:val="001724B0"/>
    <w:rsid w:val="001730CD"/>
    <w:rsid w:val="001829CD"/>
    <w:rsid w:val="00184DC9"/>
    <w:rsid w:val="00193D58"/>
    <w:rsid w:val="001B0C4D"/>
    <w:rsid w:val="001B65C4"/>
    <w:rsid w:val="001C3515"/>
    <w:rsid w:val="001E1E1D"/>
    <w:rsid w:val="001E26CC"/>
    <w:rsid w:val="001F03AE"/>
    <w:rsid w:val="00204F50"/>
    <w:rsid w:val="002061E6"/>
    <w:rsid w:val="00225E2E"/>
    <w:rsid w:val="00230ED0"/>
    <w:rsid w:val="0023143C"/>
    <w:rsid w:val="0023424E"/>
    <w:rsid w:val="00242F3E"/>
    <w:rsid w:val="0026715E"/>
    <w:rsid w:val="00276819"/>
    <w:rsid w:val="0028320E"/>
    <w:rsid w:val="00283606"/>
    <w:rsid w:val="00292151"/>
    <w:rsid w:val="002940DF"/>
    <w:rsid w:val="00296AA2"/>
    <w:rsid w:val="00297CFB"/>
    <w:rsid w:val="002A0B2D"/>
    <w:rsid w:val="002A3132"/>
    <w:rsid w:val="002B4632"/>
    <w:rsid w:val="002B6513"/>
    <w:rsid w:val="002B686F"/>
    <w:rsid w:val="002C3383"/>
    <w:rsid w:val="002D31B6"/>
    <w:rsid w:val="002D464F"/>
    <w:rsid w:val="002D5D89"/>
    <w:rsid w:val="002D6AA1"/>
    <w:rsid w:val="002F0086"/>
    <w:rsid w:val="002F0121"/>
    <w:rsid w:val="002F0306"/>
    <w:rsid w:val="002F2EA0"/>
    <w:rsid w:val="002F453B"/>
    <w:rsid w:val="002F77C2"/>
    <w:rsid w:val="00305FF1"/>
    <w:rsid w:val="00311490"/>
    <w:rsid w:val="00323DA6"/>
    <w:rsid w:val="00323F5B"/>
    <w:rsid w:val="0032587C"/>
    <w:rsid w:val="00346804"/>
    <w:rsid w:val="00350943"/>
    <w:rsid w:val="00356A1A"/>
    <w:rsid w:val="00360288"/>
    <w:rsid w:val="003737EB"/>
    <w:rsid w:val="0037453B"/>
    <w:rsid w:val="00377F19"/>
    <w:rsid w:val="003808DE"/>
    <w:rsid w:val="003915F2"/>
    <w:rsid w:val="003D2650"/>
    <w:rsid w:val="003D2B37"/>
    <w:rsid w:val="003D4D40"/>
    <w:rsid w:val="003F04DF"/>
    <w:rsid w:val="003F06C9"/>
    <w:rsid w:val="003F3404"/>
    <w:rsid w:val="0040051C"/>
    <w:rsid w:val="00400F80"/>
    <w:rsid w:val="00402A69"/>
    <w:rsid w:val="0041205A"/>
    <w:rsid w:val="004144E1"/>
    <w:rsid w:val="00433CE5"/>
    <w:rsid w:val="00437375"/>
    <w:rsid w:val="00451512"/>
    <w:rsid w:val="004566E5"/>
    <w:rsid w:val="00480249"/>
    <w:rsid w:val="004820F6"/>
    <w:rsid w:val="00482465"/>
    <w:rsid w:val="004971F9"/>
    <w:rsid w:val="004A29A2"/>
    <w:rsid w:val="004A52A4"/>
    <w:rsid w:val="004B1C45"/>
    <w:rsid w:val="004B2BB2"/>
    <w:rsid w:val="004C24ED"/>
    <w:rsid w:val="004C39D1"/>
    <w:rsid w:val="004C7675"/>
    <w:rsid w:val="004D0505"/>
    <w:rsid w:val="004D6059"/>
    <w:rsid w:val="004E3BF7"/>
    <w:rsid w:val="004E5E30"/>
    <w:rsid w:val="004F2BC8"/>
    <w:rsid w:val="0051772B"/>
    <w:rsid w:val="00521C0B"/>
    <w:rsid w:val="00526D59"/>
    <w:rsid w:val="00530E9F"/>
    <w:rsid w:val="0053224B"/>
    <w:rsid w:val="00532B80"/>
    <w:rsid w:val="00535D99"/>
    <w:rsid w:val="005435F1"/>
    <w:rsid w:val="005442A5"/>
    <w:rsid w:val="005462B9"/>
    <w:rsid w:val="00557725"/>
    <w:rsid w:val="00562EE8"/>
    <w:rsid w:val="00567058"/>
    <w:rsid w:val="0057030D"/>
    <w:rsid w:val="00571789"/>
    <w:rsid w:val="00581D18"/>
    <w:rsid w:val="00593323"/>
    <w:rsid w:val="00594B02"/>
    <w:rsid w:val="005951A8"/>
    <w:rsid w:val="00595C2E"/>
    <w:rsid w:val="00595D29"/>
    <w:rsid w:val="005C0535"/>
    <w:rsid w:val="005C62F8"/>
    <w:rsid w:val="005D04D3"/>
    <w:rsid w:val="005E436E"/>
    <w:rsid w:val="005E629F"/>
    <w:rsid w:val="00604946"/>
    <w:rsid w:val="00630E0D"/>
    <w:rsid w:val="00631CBE"/>
    <w:rsid w:val="006327AB"/>
    <w:rsid w:val="00645D24"/>
    <w:rsid w:val="006477B2"/>
    <w:rsid w:val="00647F99"/>
    <w:rsid w:val="006760EA"/>
    <w:rsid w:val="00680890"/>
    <w:rsid w:val="00680C7F"/>
    <w:rsid w:val="006849D4"/>
    <w:rsid w:val="006913F7"/>
    <w:rsid w:val="00694382"/>
    <w:rsid w:val="006A078F"/>
    <w:rsid w:val="006A412B"/>
    <w:rsid w:val="006C20BF"/>
    <w:rsid w:val="006C3AA5"/>
    <w:rsid w:val="006C4FEA"/>
    <w:rsid w:val="006C5ADC"/>
    <w:rsid w:val="006C7E2F"/>
    <w:rsid w:val="006D1A36"/>
    <w:rsid w:val="006D2F4F"/>
    <w:rsid w:val="006D38BA"/>
    <w:rsid w:val="006D7CA8"/>
    <w:rsid w:val="006E2BF1"/>
    <w:rsid w:val="006E3A72"/>
    <w:rsid w:val="006E5E4F"/>
    <w:rsid w:val="006F0495"/>
    <w:rsid w:val="006F3372"/>
    <w:rsid w:val="006F487A"/>
    <w:rsid w:val="006F6359"/>
    <w:rsid w:val="007131DE"/>
    <w:rsid w:val="007156C0"/>
    <w:rsid w:val="0072095F"/>
    <w:rsid w:val="00721613"/>
    <w:rsid w:val="00721B30"/>
    <w:rsid w:val="00723E27"/>
    <w:rsid w:val="007427A9"/>
    <w:rsid w:val="00767C55"/>
    <w:rsid w:val="007708CF"/>
    <w:rsid w:val="00772F08"/>
    <w:rsid w:val="00774705"/>
    <w:rsid w:val="00777F9D"/>
    <w:rsid w:val="00786680"/>
    <w:rsid w:val="007938D0"/>
    <w:rsid w:val="007A4302"/>
    <w:rsid w:val="007A758E"/>
    <w:rsid w:val="007C1B59"/>
    <w:rsid w:val="007C4644"/>
    <w:rsid w:val="007C5F2E"/>
    <w:rsid w:val="007C6094"/>
    <w:rsid w:val="007C7117"/>
    <w:rsid w:val="007D70A5"/>
    <w:rsid w:val="007E02FC"/>
    <w:rsid w:val="007E36D2"/>
    <w:rsid w:val="007E6721"/>
    <w:rsid w:val="007F0AB7"/>
    <w:rsid w:val="007F312F"/>
    <w:rsid w:val="007F3317"/>
    <w:rsid w:val="00803021"/>
    <w:rsid w:val="008067F7"/>
    <w:rsid w:val="0081463C"/>
    <w:rsid w:val="00817241"/>
    <w:rsid w:val="00817329"/>
    <w:rsid w:val="00832656"/>
    <w:rsid w:val="00835D35"/>
    <w:rsid w:val="00836806"/>
    <w:rsid w:val="008628C1"/>
    <w:rsid w:val="00862E1F"/>
    <w:rsid w:val="00864257"/>
    <w:rsid w:val="00864370"/>
    <w:rsid w:val="0086518B"/>
    <w:rsid w:val="008714F6"/>
    <w:rsid w:val="00877349"/>
    <w:rsid w:val="00881876"/>
    <w:rsid w:val="00887119"/>
    <w:rsid w:val="00890870"/>
    <w:rsid w:val="00897D93"/>
    <w:rsid w:val="008A6BA0"/>
    <w:rsid w:val="008A7A27"/>
    <w:rsid w:val="008B0220"/>
    <w:rsid w:val="008C4B8A"/>
    <w:rsid w:val="008D7266"/>
    <w:rsid w:val="008E08B3"/>
    <w:rsid w:val="008E193C"/>
    <w:rsid w:val="008E5088"/>
    <w:rsid w:val="008E79CA"/>
    <w:rsid w:val="008F7C1B"/>
    <w:rsid w:val="008F7F66"/>
    <w:rsid w:val="0090659F"/>
    <w:rsid w:val="00925391"/>
    <w:rsid w:val="0092706A"/>
    <w:rsid w:val="00930152"/>
    <w:rsid w:val="0093413B"/>
    <w:rsid w:val="00934681"/>
    <w:rsid w:val="00936B7D"/>
    <w:rsid w:val="00952CC7"/>
    <w:rsid w:val="00954784"/>
    <w:rsid w:val="0095618B"/>
    <w:rsid w:val="00957574"/>
    <w:rsid w:val="0096275C"/>
    <w:rsid w:val="00980C17"/>
    <w:rsid w:val="00987363"/>
    <w:rsid w:val="0099766B"/>
    <w:rsid w:val="009B2089"/>
    <w:rsid w:val="009D2847"/>
    <w:rsid w:val="009D3D76"/>
    <w:rsid w:val="009D447C"/>
    <w:rsid w:val="009E21C0"/>
    <w:rsid w:val="009F4A87"/>
    <w:rsid w:val="00A05A73"/>
    <w:rsid w:val="00A12523"/>
    <w:rsid w:val="00A16BF8"/>
    <w:rsid w:val="00A32AB9"/>
    <w:rsid w:val="00A36C95"/>
    <w:rsid w:val="00A47B42"/>
    <w:rsid w:val="00A5212B"/>
    <w:rsid w:val="00A52D6B"/>
    <w:rsid w:val="00A53B91"/>
    <w:rsid w:val="00A66115"/>
    <w:rsid w:val="00A6752D"/>
    <w:rsid w:val="00A735FB"/>
    <w:rsid w:val="00A826DC"/>
    <w:rsid w:val="00A91A65"/>
    <w:rsid w:val="00AA17C3"/>
    <w:rsid w:val="00AC0F56"/>
    <w:rsid w:val="00AC2ED9"/>
    <w:rsid w:val="00AC3381"/>
    <w:rsid w:val="00AE272B"/>
    <w:rsid w:val="00AF4310"/>
    <w:rsid w:val="00AF7709"/>
    <w:rsid w:val="00B266C4"/>
    <w:rsid w:val="00B30BA0"/>
    <w:rsid w:val="00B30EAC"/>
    <w:rsid w:val="00B34A07"/>
    <w:rsid w:val="00B3527D"/>
    <w:rsid w:val="00B357FF"/>
    <w:rsid w:val="00B41F2A"/>
    <w:rsid w:val="00B50A2B"/>
    <w:rsid w:val="00B63391"/>
    <w:rsid w:val="00B64EBF"/>
    <w:rsid w:val="00B659E9"/>
    <w:rsid w:val="00B8586D"/>
    <w:rsid w:val="00BA48F7"/>
    <w:rsid w:val="00BA54F3"/>
    <w:rsid w:val="00BA68EB"/>
    <w:rsid w:val="00BA7123"/>
    <w:rsid w:val="00BB1A89"/>
    <w:rsid w:val="00BD5A65"/>
    <w:rsid w:val="00BD6F09"/>
    <w:rsid w:val="00BD7F10"/>
    <w:rsid w:val="00BE0DE4"/>
    <w:rsid w:val="00BE1715"/>
    <w:rsid w:val="00BE37A1"/>
    <w:rsid w:val="00BE398B"/>
    <w:rsid w:val="00C2764D"/>
    <w:rsid w:val="00C31779"/>
    <w:rsid w:val="00C43828"/>
    <w:rsid w:val="00C679C7"/>
    <w:rsid w:val="00C71E0B"/>
    <w:rsid w:val="00C756D1"/>
    <w:rsid w:val="00C84415"/>
    <w:rsid w:val="00C84D7A"/>
    <w:rsid w:val="00C938CA"/>
    <w:rsid w:val="00C9655B"/>
    <w:rsid w:val="00C9773D"/>
    <w:rsid w:val="00CB1A15"/>
    <w:rsid w:val="00CB1F4C"/>
    <w:rsid w:val="00CC4F73"/>
    <w:rsid w:val="00CD1115"/>
    <w:rsid w:val="00CD1E02"/>
    <w:rsid w:val="00CD2A31"/>
    <w:rsid w:val="00CE0A83"/>
    <w:rsid w:val="00CE20C3"/>
    <w:rsid w:val="00CE41B5"/>
    <w:rsid w:val="00CE4CA1"/>
    <w:rsid w:val="00CF02F5"/>
    <w:rsid w:val="00CF0F0C"/>
    <w:rsid w:val="00CF5D7F"/>
    <w:rsid w:val="00D2211B"/>
    <w:rsid w:val="00D26602"/>
    <w:rsid w:val="00D306AB"/>
    <w:rsid w:val="00D51582"/>
    <w:rsid w:val="00D554FE"/>
    <w:rsid w:val="00D56717"/>
    <w:rsid w:val="00D73172"/>
    <w:rsid w:val="00D732DA"/>
    <w:rsid w:val="00D82987"/>
    <w:rsid w:val="00D8797D"/>
    <w:rsid w:val="00DA0D4D"/>
    <w:rsid w:val="00DA4CEF"/>
    <w:rsid w:val="00DA55A2"/>
    <w:rsid w:val="00DB0B2E"/>
    <w:rsid w:val="00DC3A90"/>
    <w:rsid w:val="00DC707B"/>
    <w:rsid w:val="00DE0111"/>
    <w:rsid w:val="00DE14A2"/>
    <w:rsid w:val="00DE49FF"/>
    <w:rsid w:val="00DE5048"/>
    <w:rsid w:val="00DF0F55"/>
    <w:rsid w:val="00DF1CC8"/>
    <w:rsid w:val="00DF2126"/>
    <w:rsid w:val="00E0155B"/>
    <w:rsid w:val="00E10CB5"/>
    <w:rsid w:val="00E11A98"/>
    <w:rsid w:val="00E15904"/>
    <w:rsid w:val="00E15F13"/>
    <w:rsid w:val="00E16A27"/>
    <w:rsid w:val="00E20212"/>
    <w:rsid w:val="00E434AA"/>
    <w:rsid w:val="00E47E31"/>
    <w:rsid w:val="00E6280C"/>
    <w:rsid w:val="00E679D8"/>
    <w:rsid w:val="00E70171"/>
    <w:rsid w:val="00E7072F"/>
    <w:rsid w:val="00E73745"/>
    <w:rsid w:val="00E760ED"/>
    <w:rsid w:val="00E76262"/>
    <w:rsid w:val="00E8190D"/>
    <w:rsid w:val="00E95B1E"/>
    <w:rsid w:val="00EA6962"/>
    <w:rsid w:val="00EB6C25"/>
    <w:rsid w:val="00EC245A"/>
    <w:rsid w:val="00EC5E18"/>
    <w:rsid w:val="00ED4442"/>
    <w:rsid w:val="00EE16AF"/>
    <w:rsid w:val="00EE7FB6"/>
    <w:rsid w:val="00EF3DF0"/>
    <w:rsid w:val="00EF4AF9"/>
    <w:rsid w:val="00F0392D"/>
    <w:rsid w:val="00F22E8B"/>
    <w:rsid w:val="00F342A0"/>
    <w:rsid w:val="00F343D5"/>
    <w:rsid w:val="00F34B95"/>
    <w:rsid w:val="00F35608"/>
    <w:rsid w:val="00F35F1B"/>
    <w:rsid w:val="00F37118"/>
    <w:rsid w:val="00F52FA1"/>
    <w:rsid w:val="00F80A8A"/>
    <w:rsid w:val="00F83AA0"/>
    <w:rsid w:val="00F841BA"/>
    <w:rsid w:val="00F84CF9"/>
    <w:rsid w:val="00F870DC"/>
    <w:rsid w:val="00F93705"/>
    <w:rsid w:val="00F95421"/>
    <w:rsid w:val="00F97DCF"/>
    <w:rsid w:val="00FA468F"/>
    <w:rsid w:val="00FA4D0A"/>
    <w:rsid w:val="00FA5443"/>
    <w:rsid w:val="00FA5EB8"/>
    <w:rsid w:val="00FB47C1"/>
    <w:rsid w:val="00FE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329"/>
    <w:pPr>
      <w:spacing w:after="0" w:line="240" w:lineRule="auto"/>
    </w:pPr>
  </w:style>
  <w:style w:type="character" w:styleId="a4">
    <w:name w:val="Hyperlink"/>
    <w:uiPriority w:val="99"/>
    <w:rsid w:val="00817329"/>
    <w:rPr>
      <w:color w:val="0000FF"/>
      <w:u w:val="single"/>
    </w:rPr>
  </w:style>
  <w:style w:type="paragraph" w:styleId="a5">
    <w:name w:val="List Paragraph"/>
    <w:basedOn w:val="a"/>
    <w:uiPriority w:val="34"/>
    <w:qFormat/>
    <w:rsid w:val="00817329"/>
    <w:pPr>
      <w:ind w:left="720"/>
      <w:contextualSpacing/>
    </w:pPr>
    <w:rPr>
      <w:rFonts w:ascii="Calibri" w:hAnsi="Calibri" w:cs="Times New Roman"/>
    </w:rPr>
  </w:style>
  <w:style w:type="table" w:styleId="a6">
    <w:name w:val="Table Grid"/>
    <w:basedOn w:val="a1"/>
    <w:uiPriority w:val="59"/>
    <w:rsid w:val="0081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1732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ru-RU"/>
    </w:rPr>
  </w:style>
  <w:style w:type="character" w:styleId="a7">
    <w:name w:val="annotation reference"/>
    <w:basedOn w:val="a0"/>
    <w:uiPriority w:val="99"/>
    <w:semiHidden/>
    <w:unhideWhenUsed/>
    <w:rsid w:val="00817329"/>
    <w:rPr>
      <w:sz w:val="16"/>
      <w:szCs w:val="16"/>
    </w:rPr>
  </w:style>
  <w:style w:type="paragraph" w:styleId="a8">
    <w:name w:val="annotation text"/>
    <w:basedOn w:val="a"/>
    <w:link w:val="a9"/>
    <w:uiPriority w:val="99"/>
    <w:unhideWhenUsed/>
    <w:rsid w:val="00817329"/>
    <w:pPr>
      <w:spacing w:line="240" w:lineRule="auto"/>
    </w:pPr>
    <w:rPr>
      <w:sz w:val="20"/>
      <w:szCs w:val="20"/>
    </w:rPr>
  </w:style>
  <w:style w:type="character" w:customStyle="1" w:styleId="a9">
    <w:name w:val="Текст примечания Знак"/>
    <w:basedOn w:val="a0"/>
    <w:link w:val="a8"/>
    <w:uiPriority w:val="99"/>
    <w:rsid w:val="00817329"/>
    <w:rPr>
      <w:sz w:val="20"/>
      <w:szCs w:val="20"/>
    </w:rPr>
  </w:style>
  <w:style w:type="paragraph" w:styleId="aa">
    <w:name w:val="Balloon Text"/>
    <w:basedOn w:val="a"/>
    <w:link w:val="ab"/>
    <w:uiPriority w:val="99"/>
    <w:semiHidden/>
    <w:unhideWhenUsed/>
    <w:rsid w:val="008173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7329"/>
    <w:rPr>
      <w:rFonts w:ascii="Tahoma" w:hAnsi="Tahoma" w:cs="Tahoma"/>
      <w:sz w:val="16"/>
      <w:szCs w:val="16"/>
    </w:rPr>
  </w:style>
  <w:style w:type="paragraph" w:styleId="ac">
    <w:name w:val="header"/>
    <w:basedOn w:val="a"/>
    <w:link w:val="ad"/>
    <w:uiPriority w:val="99"/>
    <w:unhideWhenUsed/>
    <w:rsid w:val="008173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7329"/>
  </w:style>
  <w:style w:type="paragraph" w:styleId="ae">
    <w:name w:val="footer"/>
    <w:basedOn w:val="a"/>
    <w:link w:val="af"/>
    <w:uiPriority w:val="99"/>
    <w:unhideWhenUsed/>
    <w:rsid w:val="008173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7329"/>
  </w:style>
  <w:style w:type="paragraph" w:styleId="af0">
    <w:name w:val="annotation subject"/>
    <w:basedOn w:val="a8"/>
    <w:next w:val="a8"/>
    <w:link w:val="af1"/>
    <w:uiPriority w:val="99"/>
    <w:semiHidden/>
    <w:unhideWhenUsed/>
    <w:rsid w:val="001501D0"/>
    <w:rPr>
      <w:b/>
      <w:bCs/>
    </w:rPr>
  </w:style>
  <w:style w:type="character" w:customStyle="1" w:styleId="af1">
    <w:name w:val="Тема примечания Знак"/>
    <w:basedOn w:val="a9"/>
    <w:link w:val="af0"/>
    <w:uiPriority w:val="99"/>
    <w:semiHidden/>
    <w:rsid w:val="001501D0"/>
    <w:rPr>
      <w:b/>
      <w:bCs/>
      <w:sz w:val="20"/>
      <w:szCs w:val="20"/>
    </w:rPr>
  </w:style>
  <w:style w:type="paragraph" w:styleId="af2">
    <w:name w:val="Revision"/>
    <w:hidden/>
    <w:uiPriority w:val="99"/>
    <w:semiHidden/>
    <w:rsid w:val="00D567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7329"/>
    <w:pPr>
      <w:spacing w:after="0" w:line="240" w:lineRule="auto"/>
    </w:pPr>
  </w:style>
  <w:style w:type="character" w:styleId="a4">
    <w:name w:val="Hyperlink"/>
    <w:uiPriority w:val="99"/>
    <w:rsid w:val="00817329"/>
    <w:rPr>
      <w:color w:val="0000FF"/>
      <w:u w:val="single"/>
    </w:rPr>
  </w:style>
  <w:style w:type="paragraph" w:styleId="a5">
    <w:name w:val="List Paragraph"/>
    <w:basedOn w:val="a"/>
    <w:uiPriority w:val="34"/>
    <w:qFormat/>
    <w:rsid w:val="00817329"/>
    <w:pPr>
      <w:ind w:left="720"/>
      <w:contextualSpacing/>
    </w:pPr>
    <w:rPr>
      <w:rFonts w:ascii="Calibri" w:hAnsi="Calibri" w:cs="Times New Roman"/>
    </w:rPr>
  </w:style>
  <w:style w:type="table" w:styleId="a6">
    <w:name w:val="Table Grid"/>
    <w:basedOn w:val="a1"/>
    <w:uiPriority w:val="59"/>
    <w:rsid w:val="0081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1732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ru-RU"/>
    </w:rPr>
  </w:style>
  <w:style w:type="character" w:styleId="a7">
    <w:name w:val="annotation reference"/>
    <w:basedOn w:val="a0"/>
    <w:uiPriority w:val="99"/>
    <w:semiHidden/>
    <w:unhideWhenUsed/>
    <w:rsid w:val="00817329"/>
    <w:rPr>
      <w:sz w:val="16"/>
      <w:szCs w:val="16"/>
    </w:rPr>
  </w:style>
  <w:style w:type="paragraph" w:styleId="a8">
    <w:name w:val="annotation text"/>
    <w:basedOn w:val="a"/>
    <w:link w:val="a9"/>
    <w:uiPriority w:val="99"/>
    <w:unhideWhenUsed/>
    <w:rsid w:val="00817329"/>
    <w:pPr>
      <w:spacing w:line="240" w:lineRule="auto"/>
    </w:pPr>
    <w:rPr>
      <w:sz w:val="20"/>
      <w:szCs w:val="20"/>
    </w:rPr>
  </w:style>
  <w:style w:type="character" w:customStyle="1" w:styleId="a9">
    <w:name w:val="Текст примечания Знак"/>
    <w:basedOn w:val="a0"/>
    <w:link w:val="a8"/>
    <w:uiPriority w:val="99"/>
    <w:rsid w:val="00817329"/>
    <w:rPr>
      <w:sz w:val="20"/>
      <w:szCs w:val="20"/>
    </w:rPr>
  </w:style>
  <w:style w:type="paragraph" w:styleId="aa">
    <w:name w:val="Balloon Text"/>
    <w:basedOn w:val="a"/>
    <w:link w:val="ab"/>
    <w:uiPriority w:val="99"/>
    <w:semiHidden/>
    <w:unhideWhenUsed/>
    <w:rsid w:val="008173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7329"/>
    <w:rPr>
      <w:rFonts w:ascii="Tahoma" w:hAnsi="Tahoma" w:cs="Tahoma"/>
      <w:sz w:val="16"/>
      <w:szCs w:val="16"/>
    </w:rPr>
  </w:style>
  <w:style w:type="paragraph" w:styleId="ac">
    <w:name w:val="header"/>
    <w:basedOn w:val="a"/>
    <w:link w:val="ad"/>
    <w:uiPriority w:val="99"/>
    <w:unhideWhenUsed/>
    <w:rsid w:val="008173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7329"/>
  </w:style>
  <w:style w:type="paragraph" w:styleId="ae">
    <w:name w:val="footer"/>
    <w:basedOn w:val="a"/>
    <w:link w:val="af"/>
    <w:uiPriority w:val="99"/>
    <w:unhideWhenUsed/>
    <w:rsid w:val="008173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7329"/>
  </w:style>
  <w:style w:type="paragraph" w:styleId="af0">
    <w:name w:val="annotation subject"/>
    <w:basedOn w:val="a8"/>
    <w:next w:val="a8"/>
    <w:link w:val="af1"/>
    <w:uiPriority w:val="99"/>
    <w:semiHidden/>
    <w:unhideWhenUsed/>
    <w:rsid w:val="001501D0"/>
    <w:rPr>
      <w:b/>
      <w:bCs/>
    </w:rPr>
  </w:style>
  <w:style w:type="character" w:customStyle="1" w:styleId="af1">
    <w:name w:val="Тема примечания Знак"/>
    <w:basedOn w:val="a9"/>
    <w:link w:val="af0"/>
    <w:uiPriority w:val="99"/>
    <w:semiHidden/>
    <w:rsid w:val="001501D0"/>
    <w:rPr>
      <w:b/>
      <w:bCs/>
      <w:sz w:val="20"/>
      <w:szCs w:val="20"/>
    </w:rPr>
  </w:style>
  <w:style w:type="paragraph" w:styleId="af2">
    <w:name w:val="Revision"/>
    <w:hidden/>
    <w:uiPriority w:val="99"/>
    <w:semiHidden/>
    <w:rsid w:val="00D5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family.tv/info/semeynyy-maraf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6C91-4463-423E-A611-13F46590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Перегут Яна Олеговна</dc:creator>
  <cp:lastModifiedBy>Перегут Яна Олеговна</cp:lastModifiedBy>
  <cp:revision>16</cp:revision>
  <cp:lastPrinted>2016-09-05T16:06:00Z</cp:lastPrinted>
  <dcterms:created xsi:type="dcterms:W3CDTF">2016-09-02T13:33:00Z</dcterms:created>
  <dcterms:modified xsi:type="dcterms:W3CDTF">2016-09-08T12:54:00Z</dcterms:modified>
</cp:coreProperties>
</file>